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AA35" w14:textId="77777777" w:rsidR="002E1102" w:rsidRPr="00A6613D" w:rsidRDefault="002E1102" w:rsidP="002E1102">
      <w:pPr>
        <w:jc w:val="center"/>
        <w:rPr>
          <w:rFonts w:ascii="Arial" w:hAnsi="Arial" w:cs="Arial"/>
          <w:b/>
          <w:color w:val="FF0000"/>
          <w:u w:val="single"/>
        </w:rPr>
      </w:pPr>
      <w:r w:rsidRPr="00A6613D">
        <w:rPr>
          <w:rFonts w:ascii="Arial" w:hAnsi="Arial" w:cs="Arial"/>
          <w:b/>
          <w:color w:val="FF0000"/>
          <w:u w:val="single"/>
        </w:rPr>
        <w:t>Grand rule</w:t>
      </w:r>
      <w:r>
        <w:rPr>
          <w:rFonts w:ascii="Arial" w:hAnsi="Arial" w:cs="Arial"/>
          <w:b/>
          <w:color w:val="FF0000"/>
          <w:u w:val="single"/>
        </w:rPr>
        <w:t>s</w:t>
      </w:r>
      <w:r w:rsidRPr="00A6613D">
        <w:rPr>
          <w:rFonts w:ascii="Arial" w:hAnsi="Arial" w:cs="Arial"/>
          <w:b/>
          <w:color w:val="FF0000"/>
          <w:u w:val="single"/>
        </w:rPr>
        <w:t>:</w:t>
      </w:r>
    </w:p>
    <w:p w14:paraId="732D7FC1" w14:textId="77777777" w:rsidR="002E1102" w:rsidRPr="00A6613D" w:rsidRDefault="002E1102" w:rsidP="002E1102">
      <w:pPr>
        <w:jc w:val="center"/>
        <w:rPr>
          <w:rFonts w:ascii="Arial" w:hAnsi="Arial" w:cs="Arial"/>
          <w:color w:val="FF0000"/>
        </w:rPr>
      </w:pPr>
      <w:r w:rsidRPr="00A6613D">
        <w:rPr>
          <w:rFonts w:ascii="Arial" w:hAnsi="Arial" w:cs="Arial"/>
          <w:color w:val="FF0000"/>
        </w:rPr>
        <w:t>Use Arial font type</w:t>
      </w:r>
    </w:p>
    <w:p w14:paraId="338AFA69" w14:textId="223CF20F" w:rsidR="002E1102" w:rsidRPr="00A6613D" w:rsidRDefault="002E1102" w:rsidP="002E1102">
      <w:pPr>
        <w:jc w:val="center"/>
        <w:rPr>
          <w:rFonts w:ascii="Arial" w:hAnsi="Arial" w:cs="Arial"/>
          <w:color w:val="FF0000"/>
        </w:rPr>
      </w:pPr>
      <w:r w:rsidRPr="00A6613D">
        <w:rPr>
          <w:rFonts w:ascii="Arial" w:hAnsi="Arial" w:cs="Arial"/>
          <w:color w:val="FF0000"/>
        </w:rPr>
        <w:t xml:space="preserve">Maximum </w:t>
      </w:r>
      <w:r w:rsidR="00664B4D">
        <w:rPr>
          <w:rFonts w:ascii="Arial" w:hAnsi="Arial" w:cs="Arial"/>
          <w:color w:val="FF0000"/>
        </w:rPr>
        <w:t>2</w:t>
      </w:r>
      <w:r w:rsidRPr="00A6613D">
        <w:rPr>
          <w:rFonts w:ascii="Arial" w:hAnsi="Arial" w:cs="Arial"/>
          <w:color w:val="FF0000"/>
        </w:rPr>
        <w:t>0 pages, one column</w:t>
      </w:r>
    </w:p>
    <w:p w14:paraId="75B56C2D" w14:textId="77777777" w:rsidR="002E1102" w:rsidRPr="00A6613D" w:rsidRDefault="002E1102" w:rsidP="002E1102">
      <w:pPr>
        <w:jc w:val="center"/>
        <w:rPr>
          <w:rFonts w:ascii="Arial" w:hAnsi="Arial" w:cs="Arial"/>
          <w:color w:val="FF0000"/>
        </w:rPr>
      </w:pPr>
      <w:r w:rsidRPr="00A6613D">
        <w:rPr>
          <w:rFonts w:ascii="Arial" w:hAnsi="Arial" w:cs="Arial"/>
          <w:color w:val="FF0000"/>
        </w:rPr>
        <w:t xml:space="preserve">The author(s) should proofread first the manuscript (check your grammar, etc.) </w:t>
      </w:r>
    </w:p>
    <w:p w14:paraId="4C03F8FA" w14:textId="77777777" w:rsidR="002E1102" w:rsidRPr="00A6613D" w:rsidRDefault="002E1102" w:rsidP="002E1102">
      <w:pPr>
        <w:jc w:val="center"/>
        <w:rPr>
          <w:rFonts w:ascii="Arial" w:hAnsi="Arial" w:cs="Arial"/>
          <w:color w:val="FF0000"/>
        </w:rPr>
      </w:pPr>
      <w:r w:rsidRPr="00A6613D">
        <w:rPr>
          <w:rFonts w:ascii="Arial" w:hAnsi="Arial" w:cs="Arial"/>
          <w:color w:val="FF0000"/>
        </w:rPr>
        <w:t>(For layout, it will be done by our team in editing process)</w:t>
      </w:r>
    </w:p>
    <w:p w14:paraId="4F7367C2" w14:textId="77777777" w:rsidR="002E1102" w:rsidRPr="00125029" w:rsidRDefault="002E1102" w:rsidP="002E1102">
      <w:pPr>
        <w:pBdr>
          <w:bottom w:val="single" w:sz="4" w:space="1" w:color="auto"/>
        </w:pBdr>
        <w:jc w:val="center"/>
        <w:rPr>
          <w:rFonts w:ascii="Arial" w:eastAsia="SimSun" w:hAnsi="Arial" w:cs="Arial"/>
          <w:bCs/>
          <w:color w:val="FF0000"/>
          <w:lang w:val="en-GB"/>
        </w:rPr>
      </w:pPr>
      <w:r w:rsidRPr="00125029">
        <w:rPr>
          <w:rFonts w:ascii="Arial" w:eastAsia="SimSun" w:hAnsi="Arial" w:cs="Arial"/>
          <w:bCs/>
          <w:color w:val="FF0000"/>
        </w:rPr>
        <w:t>Do not change the font type, size, or spacing.</w:t>
      </w:r>
    </w:p>
    <w:p w14:paraId="735161AC" w14:textId="77777777" w:rsidR="002E1102" w:rsidRDefault="002E1102">
      <w:pPr>
        <w:jc w:val="center"/>
        <w:rPr>
          <w:rFonts w:ascii="Arial" w:eastAsia="Arial" w:hAnsi="Arial" w:cs="Arial"/>
          <w:b/>
          <w:sz w:val="28"/>
          <w:szCs w:val="28"/>
          <w:lang w:val="en-GB"/>
        </w:rPr>
      </w:pPr>
    </w:p>
    <w:p w14:paraId="2DCC2B3C" w14:textId="77777777" w:rsidR="002E1102" w:rsidRPr="002E1102" w:rsidRDefault="002E1102" w:rsidP="002E1102">
      <w:pPr>
        <w:pStyle w:val="Title"/>
        <w:rPr>
          <w:rFonts w:ascii="Arial" w:hAnsi="Arial" w:cs="Arial"/>
          <w:smallCaps/>
          <w:szCs w:val="28"/>
        </w:rPr>
      </w:pPr>
      <w:r w:rsidRPr="002E1102">
        <w:rPr>
          <w:rFonts w:ascii="Arial" w:hAnsi="Arial" w:cs="Arial"/>
          <w:szCs w:val="28"/>
        </w:rPr>
        <w:t xml:space="preserve">A title of the </w:t>
      </w:r>
      <w:r w:rsidRPr="002E1102">
        <w:rPr>
          <w:rFonts w:ascii="Arial" w:hAnsi="Arial" w:cs="Arial"/>
          <w:szCs w:val="28"/>
          <w:lang w:val="en-US"/>
        </w:rPr>
        <w:t>manuscript</w:t>
      </w:r>
      <w:r w:rsidRPr="002E1102">
        <w:rPr>
          <w:rFonts w:ascii="Arial" w:hAnsi="Arial" w:cs="Arial"/>
          <w:szCs w:val="28"/>
        </w:rPr>
        <w:t xml:space="preserve"> </w:t>
      </w:r>
      <w:r w:rsidRPr="002E1102">
        <w:rPr>
          <w:rFonts w:ascii="Arial" w:hAnsi="Arial" w:cs="Arial"/>
          <w:szCs w:val="28"/>
          <w:lang w:val="en-US"/>
        </w:rPr>
        <w:t>must be</w:t>
      </w:r>
      <w:r w:rsidRPr="002E1102">
        <w:rPr>
          <w:rFonts w:ascii="Arial" w:hAnsi="Arial" w:cs="Arial"/>
          <w:szCs w:val="28"/>
        </w:rPr>
        <w:t xml:space="preserve"> specific and effective</w:t>
      </w:r>
    </w:p>
    <w:p w14:paraId="0CA373A4" w14:textId="77777777" w:rsidR="002E1102" w:rsidRPr="002E1102" w:rsidRDefault="002E1102" w:rsidP="002E1102">
      <w:pPr>
        <w:jc w:val="center"/>
        <w:rPr>
          <w:rFonts w:ascii="Arial" w:hAnsi="Arial" w:cs="Arial"/>
          <w:b/>
          <w:color w:val="4472C4" w:themeColor="accent1"/>
          <w:sz w:val="28"/>
          <w:szCs w:val="28"/>
        </w:rPr>
      </w:pPr>
      <w:r w:rsidRPr="002E1102">
        <w:rPr>
          <w:rFonts w:ascii="Arial" w:hAnsi="Arial" w:cs="Arial"/>
          <w:b/>
          <w:color w:val="4472C4" w:themeColor="accent1"/>
          <w:sz w:val="28"/>
          <w:szCs w:val="28"/>
        </w:rPr>
        <w:t>(16 pt,</w:t>
      </w:r>
      <w:r w:rsidRPr="002E1102">
        <w:rPr>
          <w:rFonts w:ascii="Arial" w:hAnsi="Arial" w:cs="Arial"/>
          <w:color w:val="4472C4" w:themeColor="accent1"/>
          <w:sz w:val="28"/>
          <w:szCs w:val="28"/>
        </w:rPr>
        <w:t xml:space="preserve"> </w:t>
      </w:r>
      <w:r w:rsidRPr="002E1102">
        <w:rPr>
          <w:rFonts w:ascii="Arial" w:hAnsi="Arial" w:cs="Arial"/>
          <w:b/>
          <w:color w:val="4472C4" w:themeColor="accent1"/>
          <w:sz w:val="28"/>
          <w:szCs w:val="28"/>
        </w:rPr>
        <w:t>bold, center, single space &amp; sentence case)</w:t>
      </w:r>
    </w:p>
    <w:p w14:paraId="30C1D3C0" w14:textId="7598220F" w:rsidR="00C45CE3" w:rsidRPr="002E1102" w:rsidRDefault="002E1102" w:rsidP="002E1102">
      <w:pPr>
        <w:jc w:val="center"/>
        <w:rPr>
          <w:rFonts w:ascii="Arial" w:eastAsia="Arial" w:hAnsi="Arial" w:cs="Arial"/>
          <w:b/>
          <w:color w:val="4472C4"/>
          <w:sz w:val="28"/>
          <w:szCs w:val="28"/>
        </w:rPr>
      </w:pPr>
      <w:r w:rsidRPr="002E1102">
        <w:rPr>
          <w:rFonts w:ascii="Arial" w:hAnsi="Arial" w:cs="Arial"/>
          <w:b/>
          <w:color w:val="4472C4" w:themeColor="accent1"/>
          <w:sz w:val="28"/>
          <w:szCs w:val="28"/>
        </w:rPr>
        <w:t>(capital only first character of the first letter)</w:t>
      </w:r>
      <w:r w:rsidR="00655BB3" w:rsidRPr="002E1102">
        <w:rPr>
          <w:rFonts w:ascii="Arial" w:eastAsia="Arial" w:hAnsi="Arial" w:cs="Arial"/>
          <w:b/>
          <w:sz w:val="28"/>
          <w:szCs w:val="28"/>
        </w:rPr>
        <w:t xml:space="preserve"> </w:t>
      </w:r>
    </w:p>
    <w:p w14:paraId="16E53B5A" w14:textId="77777777" w:rsidR="00C45CE3" w:rsidRPr="004C7647" w:rsidRDefault="00C45CE3">
      <w:pPr>
        <w:spacing w:line="480" w:lineRule="auto"/>
        <w:jc w:val="center"/>
        <w:rPr>
          <w:rFonts w:ascii="Arial" w:eastAsia="Arial" w:hAnsi="Arial" w:cs="Arial"/>
          <w:b/>
          <w:i/>
        </w:rPr>
      </w:pPr>
    </w:p>
    <w:p w14:paraId="577CC05F" w14:textId="4B68014E" w:rsidR="002E1102" w:rsidRPr="003A529E" w:rsidRDefault="002E1102" w:rsidP="002E1102">
      <w:pPr>
        <w:rPr>
          <w:rFonts w:ascii="Arial" w:hAnsi="Arial" w:cs="Arial"/>
          <w:b/>
        </w:rPr>
      </w:pPr>
      <w:r w:rsidRPr="003A529E">
        <w:rPr>
          <w:rFonts w:ascii="Arial" w:hAnsi="Arial" w:cs="Arial"/>
          <w:b/>
        </w:rPr>
        <w:t>Name of Author</w:t>
      </w:r>
      <w:r>
        <w:rPr>
          <w:rFonts w:ascii="Arial" w:hAnsi="Arial" w:cs="Arial"/>
          <w:b/>
        </w:rPr>
        <w:t xml:space="preserve"> </w:t>
      </w:r>
      <w:r w:rsidRPr="003A529E">
        <w:rPr>
          <w:rFonts w:ascii="Arial" w:hAnsi="Arial" w:cs="Arial"/>
          <w:b/>
          <w:vertAlign w:val="superscript"/>
        </w:rPr>
        <w:t>1</w:t>
      </w:r>
      <w:r w:rsidRPr="003A529E">
        <w:rPr>
          <w:rFonts w:ascii="Arial" w:hAnsi="Arial" w:cs="Arial"/>
          <w:b/>
        </w:rPr>
        <w:t>, Name of Author</w:t>
      </w:r>
      <w:r>
        <w:rPr>
          <w:rFonts w:ascii="Arial" w:hAnsi="Arial" w:cs="Arial"/>
          <w:b/>
        </w:rPr>
        <w:t xml:space="preserve"> </w:t>
      </w:r>
      <w:r w:rsidRPr="003A529E">
        <w:rPr>
          <w:rFonts w:ascii="Arial" w:hAnsi="Arial" w:cs="Arial"/>
          <w:b/>
          <w:vertAlign w:val="superscript"/>
        </w:rPr>
        <w:t>2</w:t>
      </w:r>
      <w:r w:rsidRPr="003A529E">
        <w:rPr>
          <w:rFonts w:ascii="Arial" w:hAnsi="Arial" w:cs="Arial"/>
          <w:b/>
        </w:rPr>
        <w:t>, Name of Author</w:t>
      </w:r>
      <w:r>
        <w:rPr>
          <w:rFonts w:ascii="Arial" w:hAnsi="Arial" w:cs="Arial"/>
          <w:b/>
        </w:rPr>
        <w:t xml:space="preserve"> </w:t>
      </w:r>
      <w:r w:rsidRPr="003A529E">
        <w:rPr>
          <w:rFonts w:ascii="Arial" w:hAnsi="Arial" w:cs="Arial"/>
          <w:b/>
          <w:vertAlign w:val="superscript"/>
        </w:rPr>
        <w:t>3</w:t>
      </w:r>
      <w:r w:rsidRPr="003A529E">
        <w:rPr>
          <w:rFonts w:ascii="Arial" w:hAnsi="Arial" w:cs="Arial"/>
          <w:b/>
        </w:rPr>
        <w:t>, etc.</w:t>
      </w:r>
    </w:p>
    <w:p w14:paraId="7322B3EC" w14:textId="74BFED0E" w:rsidR="00C45CE3" w:rsidRPr="004C7647" w:rsidRDefault="002E1102" w:rsidP="002E1102">
      <w:pPr>
        <w:rPr>
          <w:rFonts w:ascii="Arial" w:eastAsia="Arial" w:hAnsi="Arial" w:cs="Arial"/>
          <w:b/>
        </w:rPr>
      </w:pPr>
      <w:r w:rsidRPr="003A529E">
        <w:rPr>
          <w:rFonts w:ascii="Arial" w:eastAsia="Symbol" w:hAnsi="Arial" w:cs="Arial"/>
          <w:b/>
          <w:color w:val="4472C4" w:themeColor="accent1"/>
        </w:rPr>
        <w:t>(</w:t>
      </w:r>
      <w:r w:rsidRPr="003A529E">
        <w:rPr>
          <w:rFonts w:ascii="Arial" w:hAnsi="Arial" w:cs="Arial"/>
          <w:b/>
          <w:color w:val="4472C4" w:themeColor="accent1"/>
        </w:rPr>
        <w:t>12pt, bold, align left</w:t>
      </w:r>
      <w:r w:rsidR="005E7BDD">
        <w:rPr>
          <w:rFonts w:ascii="Arial" w:hAnsi="Arial" w:cs="Arial"/>
          <w:b/>
          <w:color w:val="4472C4" w:themeColor="accent1"/>
        </w:rPr>
        <w:t>, single space</w:t>
      </w:r>
      <w:r w:rsidRPr="003A529E">
        <w:rPr>
          <w:rFonts w:ascii="Arial" w:hAnsi="Arial" w:cs="Arial"/>
          <w:b/>
          <w:color w:val="4472C4" w:themeColor="accent1"/>
        </w:rPr>
        <w:t>)</w:t>
      </w:r>
    </w:p>
    <w:p w14:paraId="155D68D6" w14:textId="77777777" w:rsidR="00C45CE3" w:rsidRPr="004C7647" w:rsidRDefault="00C45CE3">
      <w:pPr>
        <w:rPr>
          <w:rFonts w:ascii="Arial" w:eastAsia="Arial" w:hAnsi="Arial" w:cs="Arial"/>
          <w:b/>
          <w:color w:val="000000"/>
        </w:rPr>
      </w:pPr>
    </w:p>
    <w:p w14:paraId="3461DAC5" w14:textId="77777777" w:rsidR="002E1102" w:rsidRPr="003A529E" w:rsidRDefault="002E1102" w:rsidP="002E1102">
      <w:pPr>
        <w:rPr>
          <w:rFonts w:ascii="Arial" w:hAnsi="Arial" w:cs="Arial"/>
          <w:i/>
          <w:sz w:val="22"/>
          <w:szCs w:val="22"/>
        </w:rPr>
      </w:pPr>
      <w:r w:rsidRPr="003A529E">
        <w:rPr>
          <w:rFonts w:ascii="Arial" w:hAnsi="Arial" w:cs="Arial"/>
          <w:i/>
          <w:sz w:val="22"/>
          <w:szCs w:val="22"/>
        </w:rPr>
        <w:t>Affiliation</w:t>
      </w:r>
      <w:r w:rsidRPr="003A529E">
        <w:rPr>
          <w:rFonts w:ascii="Arial" w:hAnsi="Arial" w:cs="Arial"/>
          <w:i/>
          <w:sz w:val="22"/>
          <w:szCs w:val="22"/>
          <w:vertAlign w:val="superscript"/>
        </w:rPr>
        <w:t>1</w:t>
      </w:r>
      <w:r w:rsidRPr="003A529E">
        <w:rPr>
          <w:rFonts w:ascii="Arial" w:hAnsi="Arial" w:cs="Arial"/>
          <w:i/>
          <w:sz w:val="22"/>
          <w:szCs w:val="22"/>
        </w:rPr>
        <w:t>, Affiliation</w:t>
      </w:r>
      <w:r w:rsidRPr="003A529E">
        <w:rPr>
          <w:rFonts w:ascii="Arial" w:hAnsi="Arial" w:cs="Arial"/>
          <w:i/>
          <w:sz w:val="22"/>
          <w:szCs w:val="22"/>
          <w:vertAlign w:val="superscript"/>
        </w:rPr>
        <w:t>2</w:t>
      </w:r>
      <w:r w:rsidRPr="003A529E">
        <w:rPr>
          <w:rFonts w:ascii="Arial" w:hAnsi="Arial" w:cs="Arial"/>
          <w:i/>
          <w:sz w:val="22"/>
          <w:szCs w:val="22"/>
        </w:rPr>
        <w:t>, Affiliation</w:t>
      </w:r>
      <w:r w:rsidRPr="003A529E">
        <w:rPr>
          <w:rFonts w:ascii="Arial" w:hAnsi="Arial" w:cs="Arial"/>
          <w:i/>
          <w:sz w:val="22"/>
          <w:szCs w:val="22"/>
          <w:vertAlign w:val="superscript"/>
        </w:rPr>
        <w:t>3</w:t>
      </w:r>
      <w:r>
        <w:rPr>
          <w:rFonts w:ascii="Arial" w:hAnsi="Arial" w:cs="Arial"/>
          <w:i/>
          <w:sz w:val="22"/>
          <w:szCs w:val="22"/>
        </w:rPr>
        <w:t>, etc.</w:t>
      </w:r>
    </w:p>
    <w:p w14:paraId="3B8B9636" w14:textId="5443535D" w:rsidR="00C45CE3" w:rsidRPr="004C7647" w:rsidRDefault="002E1102" w:rsidP="002E1102">
      <w:pPr>
        <w:rPr>
          <w:rFonts w:ascii="Arial" w:eastAsia="Arial" w:hAnsi="Arial" w:cs="Arial"/>
          <w:i/>
          <w:sz w:val="22"/>
          <w:szCs w:val="22"/>
        </w:rPr>
      </w:pPr>
      <w:r w:rsidRPr="003A529E">
        <w:rPr>
          <w:rFonts w:ascii="Arial" w:hAnsi="Arial" w:cs="Arial"/>
          <w:i/>
          <w:color w:val="4472C4" w:themeColor="accent1"/>
          <w:sz w:val="22"/>
          <w:szCs w:val="22"/>
        </w:rPr>
        <w:t xml:space="preserve">(11pt, </w:t>
      </w:r>
      <w:r>
        <w:rPr>
          <w:rFonts w:ascii="Arial" w:hAnsi="Arial" w:cs="Arial"/>
          <w:i/>
          <w:color w:val="4472C4" w:themeColor="accent1"/>
          <w:sz w:val="22"/>
          <w:szCs w:val="22"/>
        </w:rPr>
        <w:t>italic</w:t>
      </w:r>
      <w:r w:rsidRPr="003A529E">
        <w:rPr>
          <w:rFonts w:ascii="Arial" w:hAnsi="Arial" w:cs="Arial"/>
          <w:i/>
          <w:color w:val="4472C4" w:themeColor="accent1"/>
          <w:sz w:val="22"/>
          <w:szCs w:val="22"/>
        </w:rPr>
        <w:t>, align left</w:t>
      </w:r>
      <w:r w:rsidR="005E7BDD">
        <w:rPr>
          <w:rFonts w:ascii="Arial" w:hAnsi="Arial" w:cs="Arial"/>
          <w:i/>
          <w:color w:val="4472C4" w:themeColor="accent1"/>
          <w:sz w:val="22"/>
          <w:szCs w:val="22"/>
        </w:rPr>
        <w:t>, single space</w:t>
      </w:r>
      <w:r w:rsidRPr="003A529E">
        <w:rPr>
          <w:rFonts w:ascii="Arial" w:hAnsi="Arial" w:cs="Arial"/>
          <w:i/>
          <w:color w:val="4472C4" w:themeColor="accent1"/>
          <w:sz w:val="22"/>
          <w:szCs w:val="22"/>
        </w:rPr>
        <w:t>)</w:t>
      </w:r>
    </w:p>
    <w:p w14:paraId="750E5F7E" w14:textId="77777777" w:rsidR="00C45CE3" w:rsidRPr="004C7647" w:rsidRDefault="00C45CE3">
      <w:pPr>
        <w:rPr>
          <w:rFonts w:ascii="Arial" w:eastAsia="Arial" w:hAnsi="Arial" w:cs="Arial"/>
          <w:i/>
          <w:color w:val="4472C4"/>
          <w:sz w:val="22"/>
          <w:szCs w:val="22"/>
        </w:rPr>
      </w:pPr>
    </w:p>
    <w:p w14:paraId="75D9DB29" w14:textId="77777777" w:rsidR="002E1102" w:rsidRDefault="00EA6D72" w:rsidP="002E1102">
      <w:pPr>
        <w:pStyle w:val="NoSpacing"/>
        <w:jc w:val="left"/>
        <w:rPr>
          <w:rFonts w:ascii="Arial" w:hAnsi="Arial" w:cs="Arial"/>
          <w:i/>
          <w:iCs/>
          <w:sz w:val="20"/>
          <w:szCs w:val="20"/>
        </w:rPr>
      </w:pPr>
      <w:r>
        <w:rPr>
          <w:rFonts w:ascii="Arial" w:eastAsia="Arial" w:hAnsi="Arial" w:cs="Arial"/>
          <w:i/>
          <w:color w:val="000000"/>
        </w:rPr>
        <w:t xml:space="preserve">*Corresponding author: </w:t>
      </w:r>
      <w:r w:rsidR="002E1102">
        <w:rPr>
          <w:rFonts w:ascii="Arial" w:hAnsi="Arial" w:cs="Arial"/>
          <w:i/>
          <w:iCs/>
        </w:rPr>
        <w:t>..............</w:t>
      </w:r>
      <w:r w:rsidR="002E1102" w:rsidRPr="00616277">
        <w:rPr>
          <w:rFonts w:ascii="Arial" w:hAnsi="Arial" w:cs="Arial"/>
          <w:i/>
          <w:iCs/>
        </w:rPr>
        <w:t>@</w:t>
      </w:r>
      <w:r w:rsidR="002E1102">
        <w:rPr>
          <w:rFonts w:ascii="Arial" w:hAnsi="Arial" w:cs="Arial"/>
          <w:i/>
          <w:iCs/>
        </w:rPr>
        <w:t>.............</w:t>
      </w:r>
    </w:p>
    <w:p w14:paraId="437268B9" w14:textId="3E58A5C6" w:rsidR="00F52A57" w:rsidRPr="00B86033" w:rsidRDefault="002E1102" w:rsidP="005E7BDD">
      <w:pPr>
        <w:widowControl w:val="0"/>
        <w:pBdr>
          <w:top w:val="nil"/>
          <w:left w:val="nil"/>
          <w:bottom w:val="nil"/>
          <w:right w:val="nil"/>
          <w:between w:val="nil"/>
        </w:pBdr>
        <w:jc w:val="both"/>
        <w:rPr>
          <w:rFonts w:ascii="Arial" w:eastAsia="Arial" w:hAnsi="Arial" w:cs="Arial"/>
          <w:b/>
          <w:bCs/>
          <w:i/>
          <w:color w:val="000000"/>
          <w:sz w:val="22"/>
          <w:szCs w:val="22"/>
        </w:rPr>
      </w:pPr>
      <w:r w:rsidRPr="00B86033">
        <w:rPr>
          <w:rFonts w:ascii="Arial" w:hAnsi="Arial" w:cs="Arial"/>
          <w:b/>
          <w:bCs/>
          <w:i/>
          <w:color w:val="4472C4" w:themeColor="accent1"/>
          <w:sz w:val="22"/>
          <w:szCs w:val="22"/>
        </w:rPr>
        <w:t xml:space="preserve">(11pt, italic, align left, </w:t>
      </w:r>
      <w:r w:rsidR="005E7BDD">
        <w:rPr>
          <w:rFonts w:ascii="Arial" w:hAnsi="Arial" w:cs="Arial"/>
          <w:b/>
          <w:bCs/>
          <w:i/>
          <w:color w:val="4472C4" w:themeColor="accent1"/>
          <w:sz w:val="22"/>
          <w:szCs w:val="22"/>
        </w:rPr>
        <w:t xml:space="preserve">single space, </w:t>
      </w:r>
      <w:r w:rsidRPr="00B86033">
        <w:rPr>
          <w:rFonts w:ascii="Arial" w:hAnsi="Arial" w:cs="Arial"/>
          <w:b/>
          <w:bCs/>
          <w:i/>
          <w:color w:val="4472C4" w:themeColor="accent1"/>
          <w:sz w:val="22"/>
          <w:szCs w:val="22"/>
        </w:rPr>
        <w:t>please select among the author(s) and identify the corresponding author using an asterisk superscript)</w:t>
      </w:r>
    </w:p>
    <w:p w14:paraId="1728561B" w14:textId="77777777" w:rsidR="00C45CE3" w:rsidRPr="004C7647" w:rsidRDefault="00C45CE3">
      <w:pPr>
        <w:jc w:val="both"/>
        <w:rPr>
          <w:rFonts w:ascii="Arial" w:eastAsia="Arial" w:hAnsi="Arial" w:cs="Arial"/>
          <w:b/>
          <w:sz w:val="22"/>
          <w:szCs w:val="22"/>
        </w:rPr>
      </w:pPr>
      <w:bookmarkStart w:id="0" w:name="_heading=h.iu516hs8pxqt" w:colFirst="0" w:colLast="0"/>
      <w:bookmarkEnd w:id="0"/>
    </w:p>
    <w:tbl>
      <w:tblPr>
        <w:tblStyle w:val="a"/>
        <w:tblW w:w="907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119"/>
        <w:gridCol w:w="283"/>
        <w:gridCol w:w="5670"/>
      </w:tblGrid>
      <w:tr w:rsidR="00C45CE3" w:rsidRPr="004C7647" w14:paraId="79D8A070" w14:textId="77777777" w:rsidTr="001A0959">
        <w:tc>
          <w:tcPr>
            <w:tcW w:w="3119" w:type="dxa"/>
            <w:tcBorders>
              <w:top w:val="nil"/>
              <w:bottom w:val="nil"/>
            </w:tcBorders>
          </w:tcPr>
          <w:p w14:paraId="017BF592" w14:textId="77777777" w:rsidR="00C45CE3" w:rsidRPr="004C7647" w:rsidRDefault="00655BB3">
            <w:pPr>
              <w:jc w:val="center"/>
              <w:rPr>
                <w:rFonts w:ascii="Arial" w:eastAsia="Arial" w:hAnsi="Arial" w:cs="Arial"/>
              </w:rPr>
            </w:pPr>
            <w:r w:rsidRPr="004C7647">
              <w:rPr>
                <w:rFonts w:ascii="Arial" w:eastAsia="Arial" w:hAnsi="Arial" w:cs="Arial"/>
                <w:noProof/>
                <w:lang w:val="id-ID" w:eastAsia="id-ID"/>
              </w:rPr>
              <w:drawing>
                <wp:inline distT="0" distB="0" distL="0" distR="0" wp14:anchorId="046C48C6" wp14:editId="49309411">
                  <wp:extent cx="1724025" cy="533400"/>
                  <wp:effectExtent l="0" t="0" r="0" b="0"/>
                  <wp:docPr id="1957541754" name="image1.png" descr="Page Header Logo"/>
                  <wp:cNvGraphicFramePr/>
                  <a:graphic xmlns:a="http://schemas.openxmlformats.org/drawingml/2006/main">
                    <a:graphicData uri="http://schemas.openxmlformats.org/drawingml/2006/picture">
                      <pic:pic xmlns:pic="http://schemas.openxmlformats.org/drawingml/2006/picture">
                        <pic:nvPicPr>
                          <pic:cNvPr id="0" name="image1.png" descr="Page Header Logo"/>
                          <pic:cNvPicPr preferRelativeResize="0"/>
                        </pic:nvPicPr>
                        <pic:blipFill>
                          <a:blip r:embed="rId8"/>
                          <a:srcRect r="77892"/>
                          <a:stretch>
                            <a:fillRect/>
                          </a:stretch>
                        </pic:blipFill>
                        <pic:spPr>
                          <a:xfrm>
                            <a:off x="0" y="0"/>
                            <a:ext cx="1724025" cy="533400"/>
                          </a:xfrm>
                          <a:prstGeom prst="rect">
                            <a:avLst/>
                          </a:prstGeom>
                          <a:ln/>
                        </pic:spPr>
                      </pic:pic>
                    </a:graphicData>
                  </a:graphic>
                </wp:inline>
              </w:drawing>
            </w:r>
          </w:p>
        </w:tc>
        <w:tc>
          <w:tcPr>
            <w:tcW w:w="283" w:type="dxa"/>
            <w:tcBorders>
              <w:top w:val="nil"/>
              <w:bottom w:val="nil"/>
            </w:tcBorders>
          </w:tcPr>
          <w:p w14:paraId="0B889884" w14:textId="77777777" w:rsidR="00C45CE3" w:rsidRPr="004C7647" w:rsidRDefault="00C45CE3">
            <w:pPr>
              <w:rPr>
                <w:rFonts w:ascii="Arial" w:eastAsia="Arial" w:hAnsi="Arial" w:cs="Arial"/>
                <w:sz w:val="22"/>
                <w:szCs w:val="22"/>
              </w:rPr>
            </w:pPr>
          </w:p>
        </w:tc>
        <w:tc>
          <w:tcPr>
            <w:tcW w:w="5670" w:type="dxa"/>
          </w:tcPr>
          <w:p w14:paraId="124FB575" w14:textId="77777777" w:rsidR="00C45CE3" w:rsidRPr="004C7647" w:rsidRDefault="00C45CE3">
            <w:pPr>
              <w:rPr>
                <w:rFonts w:ascii="Arial" w:eastAsia="Arial" w:hAnsi="Arial" w:cs="Arial"/>
                <w:b/>
                <w:sz w:val="22"/>
                <w:szCs w:val="22"/>
              </w:rPr>
            </w:pPr>
          </w:p>
          <w:p w14:paraId="16F0FCA5" w14:textId="77777777" w:rsidR="00C45CE3" w:rsidRPr="004C7647" w:rsidRDefault="00655BB3">
            <w:pPr>
              <w:rPr>
                <w:rFonts w:ascii="Arial" w:eastAsia="Arial" w:hAnsi="Arial" w:cs="Arial"/>
                <w:b/>
                <w:sz w:val="22"/>
                <w:szCs w:val="22"/>
              </w:rPr>
            </w:pPr>
            <w:r w:rsidRPr="004C7647">
              <w:rPr>
                <w:rFonts w:ascii="Arial" w:eastAsia="Arial" w:hAnsi="Arial" w:cs="Arial"/>
                <w:b/>
                <w:sz w:val="22"/>
                <w:szCs w:val="22"/>
              </w:rPr>
              <w:t>ABSTRACT</w:t>
            </w:r>
          </w:p>
          <w:p w14:paraId="36190B70" w14:textId="77777777" w:rsidR="00C45CE3" w:rsidRPr="004C7647" w:rsidRDefault="00C45CE3">
            <w:pPr>
              <w:rPr>
                <w:rFonts w:ascii="Arial" w:eastAsia="Arial" w:hAnsi="Arial" w:cs="Arial"/>
                <w:sz w:val="22"/>
                <w:szCs w:val="22"/>
              </w:rPr>
            </w:pPr>
          </w:p>
        </w:tc>
      </w:tr>
      <w:tr w:rsidR="00C45CE3" w:rsidRPr="004C7647" w14:paraId="75E674CC" w14:textId="77777777" w:rsidTr="001A0959">
        <w:tc>
          <w:tcPr>
            <w:tcW w:w="3119" w:type="dxa"/>
            <w:tcBorders>
              <w:top w:val="nil"/>
            </w:tcBorders>
          </w:tcPr>
          <w:p w14:paraId="068FDBA2" w14:textId="77777777" w:rsidR="00C45CE3" w:rsidRPr="004C7647" w:rsidRDefault="00C45CE3">
            <w:pPr>
              <w:rPr>
                <w:rFonts w:ascii="Arial" w:eastAsia="Arial" w:hAnsi="Arial" w:cs="Arial"/>
                <w:b/>
                <w:i/>
              </w:rPr>
            </w:pPr>
          </w:p>
          <w:p w14:paraId="57E97B8A" w14:textId="77777777" w:rsidR="00C45CE3" w:rsidRPr="004C7647" w:rsidRDefault="00655BB3">
            <w:pPr>
              <w:jc w:val="center"/>
              <w:rPr>
                <w:rFonts w:ascii="Arial" w:eastAsia="Arial" w:hAnsi="Arial" w:cs="Arial"/>
                <w:b/>
              </w:rPr>
            </w:pPr>
            <w:r w:rsidRPr="004C7647">
              <w:rPr>
                <w:rFonts w:ascii="Arial" w:eastAsia="Arial" w:hAnsi="Arial" w:cs="Arial"/>
                <w:b/>
              </w:rPr>
              <w:t>Journal of Tourism, Culinary, and Entrepreneurship</w:t>
            </w:r>
          </w:p>
          <w:p w14:paraId="333544FC" w14:textId="77777777" w:rsidR="00C45CE3" w:rsidRPr="004C7647" w:rsidRDefault="00C45CE3">
            <w:pPr>
              <w:jc w:val="center"/>
              <w:rPr>
                <w:rFonts w:ascii="Arial" w:eastAsia="Arial" w:hAnsi="Arial" w:cs="Arial"/>
                <w:b/>
              </w:rPr>
            </w:pPr>
          </w:p>
          <w:p w14:paraId="1DA447F3" w14:textId="77777777" w:rsidR="00C45CE3" w:rsidRPr="004C7647" w:rsidRDefault="00655BB3">
            <w:pPr>
              <w:jc w:val="center"/>
              <w:rPr>
                <w:rFonts w:ascii="Arial" w:eastAsia="Arial" w:hAnsi="Arial" w:cs="Arial"/>
                <w:b/>
              </w:rPr>
            </w:pPr>
            <w:r w:rsidRPr="004C7647">
              <w:rPr>
                <w:rFonts w:ascii="Arial" w:eastAsia="Arial" w:hAnsi="Arial" w:cs="Arial"/>
                <w:b/>
              </w:rPr>
              <w:t xml:space="preserve">e-ISSN: </w:t>
            </w:r>
          </w:p>
          <w:p w14:paraId="4268E4EF" w14:textId="77777777" w:rsidR="00C45CE3" w:rsidRPr="004C7647" w:rsidRDefault="00655BB3">
            <w:pPr>
              <w:jc w:val="center"/>
              <w:rPr>
                <w:rFonts w:ascii="Arial" w:eastAsia="Arial" w:hAnsi="Arial" w:cs="Arial"/>
                <w:b/>
              </w:rPr>
            </w:pPr>
            <w:r w:rsidRPr="004C7647">
              <w:rPr>
                <w:rFonts w:ascii="Arial" w:eastAsia="Arial" w:hAnsi="Arial" w:cs="Arial"/>
                <w:b/>
              </w:rPr>
              <w:t>2776-0928</w:t>
            </w:r>
          </w:p>
          <w:p w14:paraId="4D236C61" w14:textId="77777777" w:rsidR="00C45CE3" w:rsidRPr="004C7647" w:rsidRDefault="00C45CE3">
            <w:pPr>
              <w:jc w:val="center"/>
              <w:rPr>
                <w:rFonts w:ascii="Arial" w:eastAsia="Arial" w:hAnsi="Arial" w:cs="Arial"/>
                <w:b/>
              </w:rPr>
            </w:pPr>
          </w:p>
          <w:p w14:paraId="6301B0FC" w14:textId="77777777" w:rsidR="00C45CE3" w:rsidRPr="004C7647" w:rsidRDefault="00655BB3">
            <w:pPr>
              <w:jc w:val="center"/>
              <w:rPr>
                <w:rFonts w:ascii="Arial" w:eastAsia="Arial" w:hAnsi="Arial" w:cs="Arial"/>
                <w:b/>
              </w:rPr>
            </w:pPr>
            <w:r w:rsidRPr="004C7647">
              <w:rPr>
                <w:rFonts w:ascii="Arial" w:eastAsia="Arial" w:hAnsi="Arial" w:cs="Arial"/>
                <w:b/>
              </w:rPr>
              <w:t>Publisher:</w:t>
            </w:r>
          </w:p>
          <w:p w14:paraId="52EF9507" w14:textId="77777777" w:rsidR="00C45CE3" w:rsidRPr="004C7647" w:rsidRDefault="00655BB3">
            <w:pPr>
              <w:jc w:val="center"/>
              <w:rPr>
                <w:rFonts w:ascii="Arial" w:eastAsia="Arial" w:hAnsi="Arial" w:cs="Arial"/>
              </w:rPr>
            </w:pPr>
            <w:r w:rsidRPr="004C7647">
              <w:rPr>
                <w:rFonts w:ascii="Arial" w:eastAsia="Arial" w:hAnsi="Arial" w:cs="Arial"/>
              </w:rPr>
              <w:t xml:space="preserve">School of Tourism, </w:t>
            </w:r>
          </w:p>
          <w:p w14:paraId="4C351372" w14:textId="77777777" w:rsidR="00C45CE3" w:rsidRPr="004C7647" w:rsidRDefault="00655BB3">
            <w:pPr>
              <w:jc w:val="center"/>
              <w:rPr>
                <w:rFonts w:ascii="Arial" w:eastAsia="Arial" w:hAnsi="Arial" w:cs="Arial"/>
              </w:rPr>
            </w:pPr>
            <w:r w:rsidRPr="004C7647">
              <w:rPr>
                <w:rFonts w:ascii="Arial" w:eastAsia="Arial" w:hAnsi="Arial" w:cs="Arial"/>
              </w:rPr>
              <w:t xml:space="preserve">Universitas </w:t>
            </w:r>
            <w:proofErr w:type="spellStart"/>
            <w:r w:rsidRPr="004C7647">
              <w:rPr>
                <w:rFonts w:ascii="Arial" w:eastAsia="Arial" w:hAnsi="Arial" w:cs="Arial"/>
              </w:rPr>
              <w:t>Ciputra</w:t>
            </w:r>
            <w:proofErr w:type="spellEnd"/>
            <w:r w:rsidRPr="004C7647">
              <w:rPr>
                <w:rFonts w:ascii="Arial" w:eastAsia="Arial" w:hAnsi="Arial" w:cs="Arial"/>
              </w:rPr>
              <w:t xml:space="preserve"> Surabaya, Indonesia</w:t>
            </w:r>
          </w:p>
          <w:p w14:paraId="4ACBD6AC" w14:textId="77777777" w:rsidR="002859DB" w:rsidRPr="004C7647" w:rsidRDefault="002859DB">
            <w:pPr>
              <w:rPr>
                <w:rFonts w:ascii="Arial" w:eastAsia="Arial" w:hAnsi="Arial" w:cs="Arial"/>
                <w:b/>
                <w:i/>
              </w:rPr>
            </w:pPr>
          </w:p>
          <w:p w14:paraId="08F750B1" w14:textId="77777777" w:rsidR="00C45CE3" w:rsidRPr="004C7647" w:rsidRDefault="00655BB3">
            <w:pPr>
              <w:rPr>
                <w:rFonts w:ascii="Arial" w:eastAsia="Arial" w:hAnsi="Arial" w:cs="Arial"/>
                <w:b/>
                <w:i/>
              </w:rPr>
            </w:pPr>
            <w:r w:rsidRPr="004C7647">
              <w:rPr>
                <w:rFonts w:ascii="Arial" w:eastAsia="Arial" w:hAnsi="Arial" w:cs="Arial"/>
                <w:b/>
                <w:i/>
              </w:rPr>
              <w:t>Keywords:</w:t>
            </w:r>
          </w:p>
          <w:p w14:paraId="31873D24" w14:textId="77777777" w:rsidR="00B86033" w:rsidRDefault="00B86033" w:rsidP="00E44780">
            <w:pPr>
              <w:rPr>
                <w:rFonts w:ascii="Arial" w:eastAsia="Arial" w:hAnsi="Arial" w:cs="Arial"/>
                <w:i/>
              </w:rPr>
            </w:pPr>
            <w:r>
              <w:rPr>
                <w:rFonts w:ascii="Arial" w:eastAsia="Arial" w:hAnsi="Arial" w:cs="Arial"/>
                <w:i/>
              </w:rPr>
              <w:t>Keyword1</w:t>
            </w:r>
          </w:p>
          <w:p w14:paraId="1D6D5030" w14:textId="229604EF" w:rsidR="00B86033" w:rsidRDefault="00B86033" w:rsidP="00E44780">
            <w:pPr>
              <w:rPr>
                <w:rFonts w:ascii="Arial" w:eastAsia="Arial" w:hAnsi="Arial" w:cs="Arial"/>
                <w:i/>
              </w:rPr>
            </w:pPr>
            <w:r>
              <w:rPr>
                <w:rFonts w:ascii="Arial" w:eastAsia="Arial" w:hAnsi="Arial" w:cs="Arial"/>
                <w:i/>
              </w:rPr>
              <w:t>Keyword</w:t>
            </w:r>
            <w:r>
              <w:rPr>
                <w:rFonts w:ascii="Arial" w:eastAsia="Arial" w:hAnsi="Arial" w:cs="Arial"/>
                <w:i/>
              </w:rPr>
              <w:t>2</w:t>
            </w:r>
          </w:p>
          <w:p w14:paraId="5779D71A" w14:textId="1688B711" w:rsidR="00B86033" w:rsidRDefault="00B86033" w:rsidP="00E44780">
            <w:pPr>
              <w:rPr>
                <w:rFonts w:ascii="Arial" w:eastAsia="Arial" w:hAnsi="Arial" w:cs="Arial"/>
                <w:i/>
              </w:rPr>
            </w:pPr>
            <w:r>
              <w:rPr>
                <w:rFonts w:ascii="Arial" w:eastAsia="Arial" w:hAnsi="Arial" w:cs="Arial"/>
                <w:i/>
              </w:rPr>
              <w:t>Keyword</w:t>
            </w:r>
            <w:r>
              <w:rPr>
                <w:rFonts w:ascii="Arial" w:eastAsia="Arial" w:hAnsi="Arial" w:cs="Arial"/>
                <w:i/>
              </w:rPr>
              <w:t>3</w:t>
            </w:r>
          </w:p>
          <w:p w14:paraId="5963E6B8" w14:textId="5DEC59C9" w:rsidR="00B86033" w:rsidRDefault="00B86033" w:rsidP="00E44780">
            <w:pPr>
              <w:rPr>
                <w:rFonts w:ascii="Arial" w:eastAsia="Arial" w:hAnsi="Arial" w:cs="Arial"/>
                <w:i/>
              </w:rPr>
            </w:pPr>
            <w:r>
              <w:rPr>
                <w:rFonts w:ascii="Arial" w:eastAsia="Arial" w:hAnsi="Arial" w:cs="Arial"/>
                <w:i/>
              </w:rPr>
              <w:t>Keyword</w:t>
            </w:r>
            <w:r>
              <w:rPr>
                <w:rFonts w:ascii="Arial" w:eastAsia="Arial" w:hAnsi="Arial" w:cs="Arial"/>
                <w:i/>
              </w:rPr>
              <w:t>4</w:t>
            </w:r>
          </w:p>
          <w:p w14:paraId="5D1CAF36" w14:textId="7F3F72D0" w:rsidR="00B86033" w:rsidRDefault="00B86033" w:rsidP="00E44780">
            <w:pPr>
              <w:rPr>
                <w:rFonts w:ascii="Arial" w:eastAsia="Arial" w:hAnsi="Arial" w:cs="Arial"/>
                <w:i/>
              </w:rPr>
            </w:pPr>
            <w:r>
              <w:rPr>
                <w:rFonts w:ascii="Arial" w:eastAsia="Arial" w:hAnsi="Arial" w:cs="Arial"/>
                <w:i/>
              </w:rPr>
              <w:t>Keyword</w:t>
            </w:r>
            <w:r>
              <w:rPr>
                <w:rFonts w:ascii="Arial" w:eastAsia="Arial" w:hAnsi="Arial" w:cs="Arial"/>
                <w:i/>
              </w:rPr>
              <w:t>5</w:t>
            </w:r>
          </w:p>
          <w:p w14:paraId="0A59AAE0" w14:textId="2EB0AA36" w:rsidR="00E44780" w:rsidRPr="004C7647" w:rsidRDefault="00B86033" w:rsidP="00E44780">
            <w:pPr>
              <w:rPr>
                <w:rFonts w:ascii="Arial" w:eastAsia="Arial" w:hAnsi="Arial" w:cs="Arial"/>
                <w:i/>
              </w:rPr>
            </w:pPr>
            <w:r w:rsidRPr="00B86033">
              <w:rPr>
                <w:rFonts w:ascii="Arial" w:eastAsia="Arial" w:hAnsi="Arial" w:cs="Arial"/>
                <w:i/>
              </w:rPr>
              <w:t xml:space="preserve">Maximum </w:t>
            </w:r>
            <w:r>
              <w:rPr>
                <w:rFonts w:ascii="Arial" w:eastAsia="Arial" w:hAnsi="Arial" w:cs="Arial"/>
                <w:i/>
              </w:rPr>
              <w:t>5</w:t>
            </w:r>
            <w:r w:rsidRPr="00B86033">
              <w:rPr>
                <w:rFonts w:ascii="Arial" w:eastAsia="Arial" w:hAnsi="Arial" w:cs="Arial"/>
                <w:i/>
              </w:rPr>
              <w:t xml:space="preserve"> keywords </w:t>
            </w:r>
          </w:p>
          <w:p w14:paraId="2CFD123E" w14:textId="77777777" w:rsidR="00C45CE3" w:rsidRPr="004C7647" w:rsidRDefault="00C45CE3">
            <w:pPr>
              <w:rPr>
                <w:rFonts w:ascii="Arial" w:eastAsia="Arial" w:hAnsi="Arial" w:cs="Arial"/>
                <w:i/>
              </w:rPr>
            </w:pPr>
          </w:p>
          <w:p w14:paraId="03B19737" w14:textId="1A1624E4" w:rsidR="00C45CE3" w:rsidRPr="004C7647" w:rsidRDefault="00655BB3">
            <w:pPr>
              <w:rPr>
                <w:rFonts w:ascii="Arial" w:eastAsia="Arial" w:hAnsi="Arial" w:cs="Arial"/>
                <w:i/>
              </w:rPr>
            </w:pPr>
            <w:r w:rsidRPr="004C7647">
              <w:rPr>
                <w:rFonts w:ascii="Arial" w:eastAsia="Arial" w:hAnsi="Arial" w:cs="Arial"/>
                <w:b/>
                <w:i/>
              </w:rPr>
              <w:t>Received</w:t>
            </w:r>
            <w:proofErr w:type="gramStart"/>
            <w:r w:rsidRPr="004C7647">
              <w:rPr>
                <w:rFonts w:ascii="Arial" w:eastAsia="Arial" w:hAnsi="Arial" w:cs="Arial"/>
                <w:b/>
                <w:i/>
              </w:rPr>
              <w:t>:</w:t>
            </w:r>
            <w:r w:rsidRPr="004C7647">
              <w:rPr>
                <w:rFonts w:ascii="Arial" w:eastAsia="Arial" w:hAnsi="Arial" w:cs="Arial"/>
                <w:i/>
              </w:rPr>
              <w:t xml:space="preserve"> </w:t>
            </w:r>
            <w:r w:rsidR="00B86033">
              <w:rPr>
                <w:rFonts w:ascii="Arial" w:eastAsia="Arial" w:hAnsi="Arial" w:cs="Arial"/>
                <w:i/>
              </w:rPr>
              <w:t>???</w:t>
            </w:r>
            <w:proofErr w:type="gramEnd"/>
          </w:p>
          <w:p w14:paraId="237B09A3" w14:textId="77777777" w:rsidR="00B86033" w:rsidRDefault="00655BB3">
            <w:pPr>
              <w:rPr>
                <w:rFonts w:ascii="Arial" w:eastAsia="Arial" w:hAnsi="Arial" w:cs="Arial"/>
                <w:i/>
              </w:rPr>
            </w:pPr>
            <w:r w:rsidRPr="004C7647">
              <w:rPr>
                <w:rFonts w:ascii="Arial" w:eastAsia="Arial" w:hAnsi="Arial" w:cs="Arial"/>
                <w:b/>
                <w:i/>
              </w:rPr>
              <w:t>Revised</w:t>
            </w:r>
            <w:proofErr w:type="gramStart"/>
            <w:r w:rsidRPr="004C7647">
              <w:rPr>
                <w:rFonts w:ascii="Arial" w:eastAsia="Arial" w:hAnsi="Arial" w:cs="Arial"/>
                <w:b/>
                <w:i/>
              </w:rPr>
              <w:t>:</w:t>
            </w:r>
            <w:r w:rsidRPr="004C7647">
              <w:rPr>
                <w:rFonts w:ascii="Arial" w:eastAsia="Arial" w:hAnsi="Arial" w:cs="Arial"/>
                <w:i/>
              </w:rPr>
              <w:t xml:space="preserve"> </w:t>
            </w:r>
            <w:r w:rsidR="00B86033">
              <w:rPr>
                <w:rFonts w:ascii="Arial" w:eastAsia="Arial" w:hAnsi="Arial" w:cs="Arial"/>
                <w:i/>
              </w:rPr>
              <w:t>???</w:t>
            </w:r>
            <w:proofErr w:type="gramEnd"/>
          </w:p>
          <w:p w14:paraId="4F02BF6B" w14:textId="07C26C48" w:rsidR="00C45CE3" w:rsidRPr="004C7647" w:rsidRDefault="00655BB3">
            <w:pPr>
              <w:rPr>
                <w:rFonts w:ascii="Arial" w:eastAsia="Arial" w:hAnsi="Arial" w:cs="Arial"/>
                <w:i/>
              </w:rPr>
            </w:pPr>
            <w:r w:rsidRPr="004C7647">
              <w:rPr>
                <w:rFonts w:ascii="Arial" w:eastAsia="Arial" w:hAnsi="Arial" w:cs="Arial"/>
                <w:b/>
                <w:i/>
              </w:rPr>
              <w:t>Accepted</w:t>
            </w:r>
            <w:proofErr w:type="gramStart"/>
            <w:r w:rsidRPr="004C7647">
              <w:rPr>
                <w:rFonts w:ascii="Arial" w:eastAsia="Arial" w:hAnsi="Arial" w:cs="Arial"/>
                <w:b/>
                <w:i/>
              </w:rPr>
              <w:t>:</w:t>
            </w:r>
            <w:r w:rsidRPr="004C7647">
              <w:rPr>
                <w:rFonts w:ascii="Arial" w:eastAsia="Arial" w:hAnsi="Arial" w:cs="Arial"/>
                <w:i/>
              </w:rPr>
              <w:t xml:space="preserve"> </w:t>
            </w:r>
            <w:r w:rsidR="00B86033">
              <w:rPr>
                <w:rFonts w:ascii="Arial" w:eastAsia="Arial" w:hAnsi="Arial" w:cs="Arial"/>
                <w:i/>
              </w:rPr>
              <w:t>???</w:t>
            </w:r>
            <w:proofErr w:type="gramEnd"/>
          </w:p>
          <w:p w14:paraId="37764CAE" w14:textId="77777777" w:rsidR="00C45CE3" w:rsidRPr="004C7647" w:rsidRDefault="00C45CE3">
            <w:pPr>
              <w:rPr>
                <w:rFonts w:ascii="Arial" w:eastAsia="Arial" w:hAnsi="Arial" w:cs="Arial"/>
                <w:i/>
              </w:rPr>
            </w:pPr>
          </w:p>
        </w:tc>
        <w:tc>
          <w:tcPr>
            <w:tcW w:w="283" w:type="dxa"/>
            <w:tcBorders>
              <w:top w:val="nil"/>
            </w:tcBorders>
          </w:tcPr>
          <w:p w14:paraId="50687CC3" w14:textId="77777777" w:rsidR="00C45CE3" w:rsidRPr="004C7647" w:rsidRDefault="00C45CE3">
            <w:pPr>
              <w:rPr>
                <w:rFonts w:ascii="Arial" w:eastAsia="Arial" w:hAnsi="Arial" w:cs="Arial"/>
              </w:rPr>
            </w:pPr>
          </w:p>
        </w:tc>
        <w:tc>
          <w:tcPr>
            <w:tcW w:w="5670" w:type="dxa"/>
          </w:tcPr>
          <w:p w14:paraId="53871E9A" w14:textId="77777777" w:rsidR="00C45CE3" w:rsidRPr="004C7647" w:rsidRDefault="00C45CE3">
            <w:pPr>
              <w:jc w:val="both"/>
              <w:rPr>
                <w:rFonts w:ascii="Arial" w:eastAsia="Arial" w:hAnsi="Arial" w:cs="Arial"/>
              </w:rPr>
            </w:pPr>
          </w:p>
          <w:p w14:paraId="01ADEB04" w14:textId="3A3DC837" w:rsidR="00C45CE3" w:rsidRPr="004C7647" w:rsidRDefault="00B86033">
            <w:pPr>
              <w:jc w:val="both"/>
              <w:rPr>
                <w:rFonts w:ascii="Arial" w:eastAsia="Arial" w:hAnsi="Arial" w:cs="Arial"/>
              </w:rPr>
            </w:pPr>
            <w:r w:rsidRPr="005E7BDD">
              <w:rPr>
                <w:rFonts w:ascii="Arial" w:eastAsia="Arial" w:hAnsi="Arial" w:cs="Arial"/>
                <w:b/>
                <w:bCs/>
                <w:color w:val="0070C0"/>
              </w:rPr>
              <w:t>(10 pt, 150-250 words</w:t>
            </w:r>
            <w:r w:rsidR="005E7BDD" w:rsidRPr="005E7BDD">
              <w:rPr>
                <w:rFonts w:ascii="Arial" w:eastAsia="Arial" w:hAnsi="Arial" w:cs="Arial"/>
                <w:b/>
                <w:bCs/>
                <w:color w:val="0070C0"/>
              </w:rPr>
              <w:t xml:space="preserve">, </w:t>
            </w:r>
            <w:r w:rsidR="005E7BDD">
              <w:rPr>
                <w:rFonts w:ascii="Arial" w:eastAsia="Arial" w:hAnsi="Arial" w:cs="Arial"/>
                <w:b/>
                <w:bCs/>
                <w:color w:val="0070C0"/>
              </w:rPr>
              <w:t>single space</w:t>
            </w:r>
            <w:r w:rsidRPr="005E7BDD">
              <w:rPr>
                <w:rFonts w:ascii="Arial" w:eastAsia="Arial" w:hAnsi="Arial" w:cs="Arial"/>
                <w:b/>
                <w:bCs/>
                <w:color w:val="0070C0"/>
              </w:rPr>
              <w:t>)</w:t>
            </w:r>
            <w:r w:rsidRPr="005E7BDD">
              <w:rPr>
                <w:rFonts w:ascii="Arial" w:eastAsia="Arial" w:hAnsi="Arial" w:cs="Arial"/>
                <w:color w:val="0070C0"/>
              </w:rPr>
              <w:t xml:space="preserve"> </w:t>
            </w:r>
            <w:r w:rsidRPr="00B86033">
              <w:rPr>
                <w:rFonts w:ascii="Arial" w:eastAsia="Arial" w:hAnsi="Arial" w:cs="Arial"/>
              </w:rPr>
              <w:t xml:space="preserve">The abstract should be clear, concise, and easily comprehensible by non-specialists. The abstract summarizes the main elements of the paper, preferably related to the values, purposes, methods, and findings of the study. It should not contain any references </w:t>
            </w:r>
            <w:proofErr w:type="gramStart"/>
            <w:r w:rsidRPr="00B86033">
              <w:rPr>
                <w:rFonts w:ascii="Arial" w:eastAsia="Arial" w:hAnsi="Arial" w:cs="Arial"/>
              </w:rPr>
              <w:t>nor</w:t>
            </w:r>
            <w:proofErr w:type="gramEnd"/>
            <w:r w:rsidRPr="00B86033">
              <w:rPr>
                <w:rFonts w:ascii="Arial" w:eastAsia="Arial" w:hAnsi="Arial" w:cs="Arial"/>
              </w:rPr>
              <w:t xml:space="preserve"> equations.</w:t>
            </w:r>
          </w:p>
          <w:p w14:paraId="081DAF9B" w14:textId="77777777" w:rsidR="00C45CE3" w:rsidRPr="004C7647" w:rsidRDefault="00C45CE3">
            <w:pPr>
              <w:jc w:val="both"/>
              <w:rPr>
                <w:rFonts w:ascii="Arial" w:eastAsia="Arial" w:hAnsi="Arial" w:cs="Arial"/>
              </w:rPr>
            </w:pPr>
          </w:p>
        </w:tc>
      </w:tr>
    </w:tbl>
    <w:p w14:paraId="251B9C61" w14:textId="77777777" w:rsidR="00C45CE3" w:rsidRPr="004C7647" w:rsidRDefault="00C45CE3">
      <w:pPr>
        <w:widowControl w:val="0"/>
        <w:jc w:val="both"/>
        <w:rPr>
          <w:rFonts w:ascii="Arial" w:eastAsia="Arial" w:hAnsi="Arial" w:cs="Arial"/>
          <w:color w:val="4472C4"/>
          <w:sz w:val="22"/>
          <w:szCs w:val="22"/>
        </w:rPr>
      </w:pPr>
    </w:p>
    <w:p w14:paraId="2F4AFD8C" w14:textId="718AC03F" w:rsidR="00C45CE3" w:rsidRPr="00007576" w:rsidRDefault="003D007F" w:rsidP="003D007F">
      <w:pPr>
        <w:keepNext/>
        <w:pBdr>
          <w:top w:val="nil"/>
          <w:left w:val="nil"/>
          <w:bottom w:val="nil"/>
          <w:right w:val="nil"/>
          <w:between w:val="nil"/>
        </w:pBdr>
        <w:spacing w:line="360" w:lineRule="auto"/>
        <w:rPr>
          <w:b/>
          <w:bCs/>
        </w:rPr>
      </w:pPr>
      <w:r w:rsidRPr="004C7647">
        <w:rPr>
          <w:rFonts w:ascii="Arial" w:eastAsia="Arial" w:hAnsi="Arial" w:cs="Arial"/>
          <w:b/>
          <w:color w:val="000000"/>
        </w:rPr>
        <w:lastRenderedPageBreak/>
        <w:t xml:space="preserve">1. </w:t>
      </w:r>
      <w:r w:rsidR="00655BB3" w:rsidRPr="004C7647">
        <w:rPr>
          <w:rFonts w:ascii="Arial" w:eastAsia="Arial" w:hAnsi="Arial" w:cs="Arial"/>
          <w:b/>
          <w:color w:val="000000"/>
        </w:rPr>
        <w:t>INTRODUCTION</w:t>
      </w:r>
      <w:r w:rsidR="00007576">
        <w:rPr>
          <w:rFonts w:ascii="Arial" w:eastAsia="Arial" w:hAnsi="Arial" w:cs="Arial"/>
          <w:b/>
          <w:color w:val="000000"/>
        </w:rPr>
        <w:t xml:space="preserve"> </w:t>
      </w:r>
      <w:r w:rsidR="00007576" w:rsidRPr="00007576">
        <w:rPr>
          <w:rFonts w:ascii="Arial" w:hAnsi="Arial" w:cs="Arial"/>
          <w:b/>
          <w:bCs/>
          <w:color w:val="4472C4" w:themeColor="accent1"/>
        </w:rPr>
        <w:t xml:space="preserve">(12 pt, bold, </w:t>
      </w:r>
      <w:r w:rsidR="005E7BDD">
        <w:rPr>
          <w:rFonts w:ascii="Arial" w:hAnsi="Arial" w:cs="Arial"/>
          <w:b/>
          <w:bCs/>
          <w:color w:val="4472C4" w:themeColor="accent1"/>
        </w:rPr>
        <w:t>1.5</w:t>
      </w:r>
      <w:r w:rsidR="00007576" w:rsidRPr="00007576">
        <w:rPr>
          <w:rFonts w:ascii="Arial" w:hAnsi="Arial" w:cs="Arial"/>
          <w:b/>
          <w:bCs/>
          <w:color w:val="4472C4" w:themeColor="accent1"/>
        </w:rPr>
        <w:t xml:space="preserve"> </w:t>
      </w:r>
      <w:r w:rsidR="005E7BDD">
        <w:rPr>
          <w:rFonts w:ascii="Arial" w:hAnsi="Arial" w:cs="Arial"/>
          <w:b/>
          <w:bCs/>
          <w:color w:val="4472C4" w:themeColor="accent1"/>
        </w:rPr>
        <w:t>spacing</w:t>
      </w:r>
      <w:r w:rsidR="00007576" w:rsidRPr="00007576">
        <w:rPr>
          <w:rFonts w:ascii="Arial" w:hAnsi="Arial" w:cs="Arial"/>
          <w:b/>
          <w:bCs/>
          <w:color w:val="4472C4" w:themeColor="accent1"/>
        </w:rPr>
        <w:t>, UPPERCASE)</w:t>
      </w:r>
    </w:p>
    <w:p w14:paraId="19861FA8" w14:textId="1D1E9152" w:rsidR="00E6772C" w:rsidRPr="00B26F80" w:rsidRDefault="00E6772C" w:rsidP="00B95A0E">
      <w:pPr>
        <w:pStyle w:val="Els-2ndorder-head"/>
        <w:numPr>
          <w:ilvl w:val="0"/>
          <w:numId w:val="0"/>
        </w:numPr>
        <w:spacing w:before="0" w:after="0" w:line="360" w:lineRule="auto"/>
        <w:rPr>
          <w:rFonts w:ascii="Arial" w:hAnsi="Arial" w:cs="Arial"/>
          <w:b/>
          <w:i w:val="0"/>
          <w:sz w:val="22"/>
          <w:szCs w:val="22"/>
        </w:rPr>
      </w:pPr>
      <w:r w:rsidRPr="00D076CC">
        <w:rPr>
          <w:rFonts w:ascii="Arial" w:hAnsi="Arial" w:cs="Arial"/>
          <w:b/>
          <w:i w:val="0"/>
          <w:sz w:val="22"/>
          <w:szCs w:val="22"/>
        </w:rPr>
        <w:t>Sub-heading</w:t>
      </w:r>
      <w:r>
        <w:rPr>
          <w:rFonts w:ascii="Arial" w:hAnsi="Arial" w:cs="Arial"/>
          <w:b/>
          <w:i w:val="0"/>
          <w:sz w:val="22"/>
          <w:szCs w:val="22"/>
        </w:rPr>
        <w:t xml:space="preserve"> </w:t>
      </w:r>
      <w:r w:rsidRPr="004C5B58">
        <w:rPr>
          <w:rFonts w:ascii="Arial" w:hAnsi="Arial" w:cs="Arial"/>
          <w:b/>
          <w:i w:val="0"/>
          <w:color w:val="4472C4" w:themeColor="accent1"/>
          <w:sz w:val="22"/>
          <w:szCs w:val="22"/>
        </w:rPr>
        <w:t>(</w:t>
      </w:r>
      <w:r>
        <w:rPr>
          <w:rFonts w:ascii="Arial" w:hAnsi="Arial" w:cs="Arial"/>
          <w:b/>
          <w:i w:val="0"/>
          <w:color w:val="4472C4" w:themeColor="accent1"/>
          <w:sz w:val="22"/>
          <w:szCs w:val="22"/>
        </w:rPr>
        <w:t xml:space="preserve">if any, </w:t>
      </w:r>
      <w:r w:rsidRPr="004C5B58">
        <w:rPr>
          <w:rFonts w:ascii="Arial" w:hAnsi="Arial" w:cs="Arial"/>
          <w:b/>
          <w:i w:val="0"/>
          <w:color w:val="4472C4" w:themeColor="accent1"/>
          <w:sz w:val="22"/>
          <w:szCs w:val="22"/>
        </w:rPr>
        <w:t>11 pt</w:t>
      </w:r>
      <w:r>
        <w:rPr>
          <w:rFonts w:ascii="Arial" w:hAnsi="Arial" w:cs="Arial"/>
          <w:b/>
          <w:i w:val="0"/>
          <w:color w:val="4472C4" w:themeColor="accent1"/>
          <w:sz w:val="22"/>
          <w:szCs w:val="22"/>
        </w:rPr>
        <w:t xml:space="preserve">, bold, </w:t>
      </w:r>
      <w:r w:rsidR="005E7BDD">
        <w:rPr>
          <w:rFonts w:ascii="Arial" w:hAnsi="Arial" w:cs="Arial"/>
          <w:b/>
          <w:i w:val="0"/>
          <w:color w:val="4472C4" w:themeColor="accent1"/>
          <w:sz w:val="22"/>
          <w:szCs w:val="22"/>
        </w:rPr>
        <w:t>1.5 spacing</w:t>
      </w:r>
      <w:r>
        <w:rPr>
          <w:rFonts w:ascii="Arial" w:hAnsi="Arial" w:cs="Arial"/>
          <w:b/>
          <w:i w:val="0"/>
          <w:color w:val="4472C4" w:themeColor="accent1"/>
          <w:sz w:val="22"/>
          <w:szCs w:val="22"/>
        </w:rPr>
        <w:t>,</w:t>
      </w:r>
      <w:r w:rsidRPr="004C5B58">
        <w:rPr>
          <w:rFonts w:ascii="Arial" w:hAnsi="Arial" w:cs="Arial"/>
          <w:b/>
          <w:i w:val="0"/>
          <w:color w:val="4472C4" w:themeColor="accent1"/>
          <w:sz w:val="22"/>
          <w:szCs w:val="22"/>
        </w:rPr>
        <w:t xml:space="preserve"> </w:t>
      </w:r>
      <w:r>
        <w:rPr>
          <w:rFonts w:ascii="Arial" w:hAnsi="Arial" w:cs="Arial"/>
          <w:b/>
          <w:i w:val="0"/>
          <w:color w:val="4472C4" w:themeColor="accent1"/>
          <w:sz w:val="22"/>
          <w:szCs w:val="22"/>
        </w:rPr>
        <w:t>c</w:t>
      </w:r>
      <w:r w:rsidRPr="004C5B58">
        <w:rPr>
          <w:rFonts w:ascii="Arial" w:hAnsi="Arial" w:cs="Arial"/>
          <w:b/>
          <w:i w:val="0"/>
          <w:color w:val="4472C4" w:themeColor="accent1"/>
          <w:sz w:val="22"/>
          <w:szCs w:val="22"/>
        </w:rPr>
        <w:t>apitalized first letter)</w:t>
      </w:r>
    </w:p>
    <w:p w14:paraId="49792B73" w14:textId="6A689BF0" w:rsidR="00E6772C" w:rsidRPr="00236082" w:rsidRDefault="00E6772C" w:rsidP="00B95A0E">
      <w:pPr>
        <w:pStyle w:val="Els-body-text"/>
        <w:spacing w:line="360" w:lineRule="auto"/>
        <w:ind w:right="-28" w:firstLine="567"/>
        <w:rPr>
          <w:rFonts w:ascii="Arial" w:hAnsi="Arial" w:cs="Arial"/>
          <w:sz w:val="22"/>
          <w:szCs w:val="22"/>
        </w:rPr>
      </w:pPr>
      <w:r w:rsidRPr="004C5B58">
        <w:rPr>
          <w:rFonts w:ascii="Arial" w:hAnsi="Arial" w:cs="Arial"/>
          <w:color w:val="4472C4" w:themeColor="accent1"/>
          <w:sz w:val="22"/>
          <w:szCs w:val="22"/>
        </w:rPr>
        <w:t>(11 pt</w:t>
      </w:r>
      <w:r>
        <w:rPr>
          <w:rFonts w:ascii="Arial" w:hAnsi="Arial" w:cs="Arial"/>
          <w:color w:val="4472C4" w:themeColor="accent1"/>
          <w:sz w:val="22"/>
          <w:szCs w:val="22"/>
        </w:rPr>
        <w:t xml:space="preserve">, </w:t>
      </w:r>
      <w:r w:rsidR="00B95A0E">
        <w:rPr>
          <w:rFonts w:ascii="Arial" w:hAnsi="Arial" w:cs="Arial"/>
          <w:color w:val="4472C4" w:themeColor="accent1"/>
          <w:sz w:val="22"/>
          <w:szCs w:val="22"/>
        </w:rPr>
        <w:t>1.5 spacing</w:t>
      </w:r>
      <w:r w:rsidRPr="004C5B58">
        <w:rPr>
          <w:rFonts w:ascii="Arial" w:hAnsi="Arial" w:cs="Arial"/>
          <w:color w:val="4472C4" w:themeColor="accent1"/>
          <w:sz w:val="22"/>
          <w:szCs w:val="22"/>
        </w:rPr>
        <w:t>)</w:t>
      </w:r>
      <w:r w:rsidRPr="00236082">
        <w:rPr>
          <w:rFonts w:ascii="Arial" w:hAnsi="Arial" w:cs="Arial"/>
          <w:sz w:val="22"/>
          <w:szCs w:val="22"/>
        </w:rPr>
        <w:t xml:space="preserve"> This section aims to entice the reader to the core compelling aspects of the research undertaken. State the motivation of the research by highlighting key managerial and/or theoretical context being addressed in the study. Provide the theoretical underpinnings of the current research and link them to your research background. The theories presented should extend, not repeat, those that have been introduced as a background of the study. Furthermore, the results of the literature survey provide the readers with: (1) a background of the selected theories and/or concepts relevant to the current research, (2) a summary (i.e. critical evaluations, organization, and synthesis) of relevant but pertinent previous studies, and (3) a critical inquiry (agreement or disagreement with the previous theoretical positioning and/or research findings) of the summary. Therefore, a good introduction should:</w:t>
      </w:r>
    </w:p>
    <w:p w14:paraId="4884B631" w14:textId="77777777" w:rsidR="00E6772C" w:rsidRPr="00236082" w:rsidRDefault="00E6772C" w:rsidP="00B95A0E">
      <w:pPr>
        <w:pStyle w:val="Els-bulletlist"/>
        <w:numPr>
          <w:ilvl w:val="0"/>
          <w:numId w:val="5"/>
        </w:numPr>
        <w:tabs>
          <w:tab w:val="clear" w:pos="240"/>
          <w:tab w:val="left" w:pos="284"/>
        </w:tabs>
        <w:spacing w:line="360" w:lineRule="auto"/>
        <w:ind w:left="284" w:hanging="284"/>
        <w:rPr>
          <w:rFonts w:ascii="Arial" w:hAnsi="Arial" w:cs="Arial"/>
          <w:sz w:val="22"/>
          <w:szCs w:val="22"/>
        </w:rPr>
      </w:pPr>
      <w:r w:rsidRPr="00236082">
        <w:rPr>
          <w:rFonts w:ascii="Arial" w:hAnsi="Arial" w:cs="Arial"/>
          <w:sz w:val="22"/>
          <w:szCs w:val="22"/>
        </w:rPr>
        <w:t>State broad theme or topic of the study</w:t>
      </w:r>
    </w:p>
    <w:p w14:paraId="264E405B" w14:textId="77777777" w:rsidR="00E6772C" w:rsidRPr="00236082" w:rsidRDefault="00E6772C" w:rsidP="00B95A0E">
      <w:pPr>
        <w:pStyle w:val="Els-bulletlist"/>
        <w:numPr>
          <w:ilvl w:val="0"/>
          <w:numId w:val="5"/>
        </w:numPr>
        <w:tabs>
          <w:tab w:val="clear" w:pos="240"/>
          <w:tab w:val="left" w:pos="284"/>
        </w:tabs>
        <w:spacing w:line="360" w:lineRule="auto"/>
        <w:ind w:left="284" w:hanging="284"/>
        <w:rPr>
          <w:rFonts w:ascii="Arial" w:hAnsi="Arial" w:cs="Arial"/>
          <w:sz w:val="22"/>
          <w:szCs w:val="22"/>
        </w:rPr>
      </w:pPr>
      <w:r w:rsidRPr="00236082">
        <w:rPr>
          <w:rFonts w:ascii="Arial" w:hAnsi="Arial" w:cs="Arial"/>
          <w:sz w:val="22"/>
          <w:szCs w:val="22"/>
        </w:rPr>
        <w:t>Highlights academic and practical importance</w:t>
      </w:r>
    </w:p>
    <w:p w14:paraId="2307B2A2" w14:textId="77777777" w:rsidR="00E6772C" w:rsidRPr="00236082" w:rsidRDefault="00E6772C" w:rsidP="00B95A0E">
      <w:pPr>
        <w:pStyle w:val="Els-bulletlist"/>
        <w:numPr>
          <w:ilvl w:val="0"/>
          <w:numId w:val="5"/>
        </w:numPr>
        <w:tabs>
          <w:tab w:val="clear" w:pos="240"/>
          <w:tab w:val="left" w:pos="284"/>
        </w:tabs>
        <w:spacing w:line="360" w:lineRule="auto"/>
        <w:ind w:left="284" w:hanging="284"/>
        <w:rPr>
          <w:rFonts w:ascii="Arial" w:hAnsi="Arial" w:cs="Arial"/>
          <w:sz w:val="22"/>
          <w:szCs w:val="22"/>
        </w:rPr>
      </w:pPr>
      <w:r w:rsidRPr="00236082">
        <w:rPr>
          <w:rFonts w:ascii="Arial" w:hAnsi="Arial" w:cs="Arial"/>
          <w:sz w:val="22"/>
          <w:szCs w:val="22"/>
        </w:rPr>
        <w:t>Cites most important prior studies and literature that are relevant to the article’s topic</w:t>
      </w:r>
    </w:p>
    <w:p w14:paraId="795CC6F1" w14:textId="77777777" w:rsidR="00E6772C" w:rsidRPr="00236082" w:rsidRDefault="00E6772C" w:rsidP="00B95A0E">
      <w:pPr>
        <w:pStyle w:val="Els-bulletlist"/>
        <w:numPr>
          <w:ilvl w:val="0"/>
          <w:numId w:val="5"/>
        </w:numPr>
        <w:tabs>
          <w:tab w:val="clear" w:pos="240"/>
          <w:tab w:val="left" w:pos="284"/>
        </w:tabs>
        <w:spacing w:line="360" w:lineRule="auto"/>
        <w:ind w:left="284" w:hanging="284"/>
        <w:rPr>
          <w:rFonts w:ascii="Arial" w:hAnsi="Arial" w:cs="Arial"/>
          <w:sz w:val="22"/>
          <w:szCs w:val="22"/>
        </w:rPr>
      </w:pPr>
      <w:r w:rsidRPr="00236082">
        <w:rPr>
          <w:rFonts w:ascii="Arial" w:hAnsi="Arial" w:cs="Arial"/>
          <w:sz w:val="22"/>
          <w:szCs w:val="22"/>
        </w:rPr>
        <w:t>Emphasizes most important knowledge gaps, inconsistencies, and/or controversies being addressed by the current research</w:t>
      </w:r>
    </w:p>
    <w:p w14:paraId="77490070" w14:textId="77777777" w:rsidR="00E6772C" w:rsidRPr="00236082" w:rsidRDefault="00E6772C" w:rsidP="00B95A0E">
      <w:pPr>
        <w:pStyle w:val="Els-bulletlist"/>
        <w:numPr>
          <w:ilvl w:val="0"/>
          <w:numId w:val="5"/>
        </w:numPr>
        <w:tabs>
          <w:tab w:val="clear" w:pos="240"/>
          <w:tab w:val="left" w:pos="284"/>
        </w:tabs>
        <w:spacing w:line="360" w:lineRule="auto"/>
        <w:ind w:left="284" w:hanging="284"/>
        <w:rPr>
          <w:rFonts w:ascii="Arial" w:hAnsi="Arial" w:cs="Arial"/>
          <w:sz w:val="22"/>
          <w:szCs w:val="22"/>
        </w:rPr>
      </w:pPr>
      <w:r w:rsidRPr="00236082">
        <w:rPr>
          <w:rFonts w:ascii="Arial" w:hAnsi="Arial" w:cs="Arial"/>
          <w:sz w:val="22"/>
          <w:szCs w:val="22"/>
        </w:rPr>
        <w:t>Indicates the research problem/questions, specific objectives, and the context of the current research</w:t>
      </w:r>
    </w:p>
    <w:p w14:paraId="69A13CDB" w14:textId="46A2B050" w:rsidR="00C45CE3" w:rsidRPr="00E6772C" w:rsidRDefault="00E6772C" w:rsidP="00B95A0E">
      <w:pPr>
        <w:pStyle w:val="ListParagraph"/>
        <w:numPr>
          <w:ilvl w:val="0"/>
          <w:numId w:val="5"/>
        </w:numPr>
        <w:pBdr>
          <w:top w:val="nil"/>
          <w:left w:val="nil"/>
          <w:bottom w:val="nil"/>
          <w:right w:val="nil"/>
          <w:between w:val="nil"/>
        </w:pBdr>
        <w:tabs>
          <w:tab w:val="left" w:pos="284"/>
        </w:tabs>
        <w:spacing w:line="360" w:lineRule="auto"/>
        <w:ind w:left="284" w:right="-28" w:hanging="284"/>
        <w:jc w:val="both"/>
        <w:rPr>
          <w:rFonts w:ascii="Arial" w:eastAsia="Arial" w:hAnsi="Arial" w:cs="Arial"/>
          <w:color w:val="000000"/>
          <w:sz w:val="22"/>
          <w:szCs w:val="22"/>
        </w:rPr>
      </w:pPr>
      <w:r w:rsidRPr="00E6772C">
        <w:rPr>
          <w:rFonts w:ascii="Arial" w:hAnsi="Arial" w:cs="Arial"/>
          <w:sz w:val="22"/>
          <w:szCs w:val="22"/>
        </w:rPr>
        <w:t>Literature review &amp; hypotheses development (if an) is not written separately from introduction</w:t>
      </w:r>
    </w:p>
    <w:p w14:paraId="72679B15" w14:textId="77777777" w:rsidR="00E6772C" w:rsidRPr="00E6772C" w:rsidRDefault="00E6772C" w:rsidP="00B95A0E">
      <w:pPr>
        <w:pStyle w:val="ListParagraph"/>
        <w:pBdr>
          <w:top w:val="nil"/>
          <w:left w:val="nil"/>
          <w:bottom w:val="nil"/>
          <w:right w:val="nil"/>
          <w:between w:val="nil"/>
        </w:pBdr>
        <w:tabs>
          <w:tab w:val="left" w:pos="284"/>
        </w:tabs>
        <w:spacing w:line="360" w:lineRule="auto"/>
        <w:ind w:left="284" w:right="-28"/>
        <w:jc w:val="both"/>
        <w:rPr>
          <w:rFonts w:ascii="Arial" w:eastAsia="Arial" w:hAnsi="Arial" w:cs="Arial"/>
          <w:color w:val="000000"/>
          <w:sz w:val="22"/>
          <w:szCs w:val="22"/>
        </w:rPr>
      </w:pPr>
    </w:p>
    <w:p w14:paraId="69A89405" w14:textId="77777777" w:rsidR="00641979" w:rsidRPr="004C7647" w:rsidRDefault="00641979" w:rsidP="00B95A0E">
      <w:pPr>
        <w:keepNext/>
        <w:pBdr>
          <w:top w:val="nil"/>
          <w:left w:val="nil"/>
          <w:bottom w:val="nil"/>
          <w:right w:val="nil"/>
          <w:between w:val="nil"/>
        </w:pBdr>
        <w:spacing w:line="360" w:lineRule="auto"/>
        <w:rPr>
          <w:rFonts w:ascii="Arial" w:eastAsia="Arial" w:hAnsi="Arial" w:cs="Arial"/>
          <w:color w:val="000000"/>
          <w:sz w:val="22"/>
          <w:szCs w:val="22"/>
        </w:rPr>
      </w:pPr>
    </w:p>
    <w:p w14:paraId="03436454" w14:textId="005B07C4" w:rsidR="00C45CE3" w:rsidRPr="004C7647" w:rsidRDefault="00641979" w:rsidP="00641979">
      <w:pPr>
        <w:keepNext/>
        <w:pBdr>
          <w:top w:val="nil"/>
          <w:left w:val="nil"/>
          <w:bottom w:val="nil"/>
          <w:right w:val="nil"/>
          <w:between w:val="nil"/>
        </w:pBdr>
        <w:spacing w:line="360" w:lineRule="auto"/>
      </w:pPr>
      <w:r w:rsidRPr="004C7647">
        <w:rPr>
          <w:rFonts w:ascii="Arial" w:eastAsia="Arial" w:hAnsi="Arial" w:cs="Arial"/>
          <w:b/>
          <w:color w:val="000000"/>
        </w:rPr>
        <w:t xml:space="preserve">2. </w:t>
      </w:r>
      <w:r w:rsidR="00655BB3" w:rsidRPr="004C7647">
        <w:rPr>
          <w:rFonts w:ascii="Arial" w:eastAsia="Arial" w:hAnsi="Arial" w:cs="Arial"/>
          <w:b/>
          <w:color w:val="000000"/>
        </w:rPr>
        <w:t>METHODOLOGY</w:t>
      </w:r>
      <w:r w:rsidR="00680D89">
        <w:rPr>
          <w:rFonts w:ascii="Arial" w:eastAsia="Arial" w:hAnsi="Arial" w:cs="Arial"/>
          <w:b/>
          <w:color w:val="000000"/>
        </w:rPr>
        <w:t xml:space="preserve"> </w:t>
      </w:r>
      <w:r w:rsidR="00680D89" w:rsidRPr="00007576">
        <w:rPr>
          <w:rFonts w:ascii="Arial" w:hAnsi="Arial" w:cs="Arial"/>
          <w:b/>
          <w:bCs/>
          <w:color w:val="4472C4" w:themeColor="accent1"/>
        </w:rPr>
        <w:t xml:space="preserve">(12 pt, bold, </w:t>
      </w:r>
      <w:r w:rsidR="00270D96">
        <w:rPr>
          <w:rFonts w:ascii="Arial" w:hAnsi="Arial" w:cs="Arial"/>
          <w:b/>
          <w:bCs/>
          <w:color w:val="4472C4" w:themeColor="accent1"/>
        </w:rPr>
        <w:t>1.5 spacing</w:t>
      </w:r>
      <w:r w:rsidR="00680D89" w:rsidRPr="00007576">
        <w:rPr>
          <w:rFonts w:ascii="Arial" w:hAnsi="Arial" w:cs="Arial"/>
          <w:b/>
          <w:bCs/>
          <w:color w:val="4472C4" w:themeColor="accent1"/>
        </w:rPr>
        <w:t>, UPPERCASE)</w:t>
      </w:r>
    </w:p>
    <w:p w14:paraId="5AFE910C" w14:textId="475A304B" w:rsidR="00664B4D" w:rsidRDefault="00664B4D" w:rsidP="00664B4D">
      <w:pPr>
        <w:pBdr>
          <w:top w:val="nil"/>
          <w:left w:val="nil"/>
          <w:bottom w:val="nil"/>
          <w:right w:val="nil"/>
          <w:between w:val="nil"/>
        </w:pBdr>
        <w:spacing w:line="360" w:lineRule="auto"/>
        <w:ind w:right="-28"/>
        <w:jc w:val="both"/>
        <w:rPr>
          <w:rFonts w:ascii="Arial" w:eastAsia="Arial" w:hAnsi="Arial" w:cs="Arial"/>
          <w:color w:val="000000"/>
          <w:sz w:val="22"/>
          <w:szCs w:val="22"/>
        </w:rPr>
      </w:pPr>
      <w:r w:rsidRPr="00D076CC">
        <w:rPr>
          <w:rFonts w:ascii="Arial" w:hAnsi="Arial" w:cs="Arial"/>
          <w:b/>
          <w:sz w:val="22"/>
          <w:szCs w:val="22"/>
        </w:rPr>
        <w:t>Sub-heading</w:t>
      </w:r>
      <w:r>
        <w:rPr>
          <w:rFonts w:ascii="Arial" w:hAnsi="Arial" w:cs="Arial"/>
          <w:b/>
          <w:sz w:val="22"/>
          <w:szCs w:val="22"/>
        </w:rPr>
        <w:t xml:space="preserve"> </w:t>
      </w:r>
      <w:r w:rsidRPr="004C5B58">
        <w:rPr>
          <w:rFonts w:ascii="Arial" w:hAnsi="Arial" w:cs="Arial"/>
          <w:b/>
          <w:color w:val="4472C4" w:themeColor="accent1"/>
          <w:sz w:val="22"/>
          <w:szCs w:val="22"/>
        </w:rPr>
        <w:t>(</w:t>
      </w:r>
      <w:r>
        <w:rPr>
          <w:rFonts w:ascii="Arial" w:hAnsi="Arial" w:cs="Arial"/>
          <w:b/>
          <w:color w:val="4472C4" w:themeColor="accent1"/>
          <w:sz w:val="22"/>
          <w:szCs w:val="22"/>
        </w:rPr>
        <w:t xml:space="preserve">if any, </w:t>
      </w:r>
      <w:r w:rsidRPr="004C5B58">
        <w:rPr>
          <w:rFonts w:ascii="Arial" w:hAnsi="Arial" w:cs="Arial"/>
          <w:b/>
          <w:color w:val="4472C4" w:themeColor="accent1"/>
          <w:sz w:val="22"/>
          <w:szCs w:val="22"/>
        </w:rPr>
        <w:t>11 pt</w:t>
      </w:r>
      <w:r>
        <w:rPr>
          <w:rFonts w:ascii="Arial" w:hAnsi="Arial" w:cs="Arial"/>
          <w:b/>
          <w:color w:val="4472C4" w:themeColor="accent1"/>
          <w:sz w:val="22"/>
          <w:szCs w:val="22"/>
        </w:rPr>
        <w:t xml:space="preserve">, bold, </w:t>
      </w:r>
      <w:r w:rsidR="00270D96">
        <w:rPr>
          <w:rFonts w:ascii="Arial" w:hAnsi="Arial" w:cs="Arial"/>
          <w:b/>
          <w:color w:val="4472C4" w:themeColor="accent1"/>
          <w:sz w:val="22"/>
          <w:szCs w:val="22"/>
        </w:rPr>
        <w:t>1.5 spacing</w:t>
      </w:r>
      <w:r>
        <w:rPr>
          <w:rFonts w:ascii="Arial" w:hAnsi="Arial" w:cs="Arial"/>
          <w:b/>
          <w:color w:val="4472C4" w:themeColor="accent1"/>
          <w:sz w:val="22"/>
          <w:szCs w:val="22"/>
        </w:rPr>
        <w:t>,</w:t>
      </w:r>
      <w:r w:rsidRPr="004C5B58">
        <w:rPr>
          <w:rFonts w:ascii="Arial" w:hAnsi="Arial" w:cs="Arial"/>
          <w:b/>
          <w:color w:val="4472C4" w:themeColor="accent1"/>
          <w:sz w:val="22"/>
          <w:szCs w:val="22"/>
        </w:rPr>
        <w:t xml:space="preserve"> </w:t>
      </w:r>
      <w:r>
        <w:rPr>
          <w:rFonts w:ascii="Arial" w:hAnsi="Arial" w:cs="Arial"/>
          <w:b/>
          <w:color w:val="4472C4" w:themeColor="accent1"/>
          <w:sz w:val="22"/>
          <w:szCs w:val="22"/>
        </w:rPr>
        <w:t>c</w:t>
      </w:r>
      <w:r w:rsidRPr="004C5B58">
        <w:rPr>
          <w:rFonts w:ascii="Arial" w:hAnsi="Arial" w:cs="Arial"/>
          <w:b/>
          <w:color w:val="4472C4" w:themeColor="accent1"/>
          <w:sz w:val="22"/>
          <w:szCs w:val="22"/>
        </w:rPr>
        <w:t>apitalized first letter)</w:t>
      </w:r>
    </w:p>
    <w:p w14:paraId="61515F25" w14:textId="7D5B452E" w:rsidR="00C45CE3" w:rsidRPr="004C7647" w:rsidRDefault="00664B4D" w:rsidP="00884C78">
      <w:pPr>
        <w:pBdr>
          <w:top w:val="nil"/>
          <w:left w:val="nil"/>
          <w:bottom w:val="nil"/>
          <w:right w:val="nil"/>
          <w:between w:val="nil"/>
        </w:pBdr>
        <w:spacing w:line="360" w:lineRule="auto"/>
        <w:ind w:right="-28" w:firstLine="567"/>
        <w:jc w:val="both"/>
        <w:rPr>
          <w:rFonts w:ascii="Arial" w:eastAsia="Arial" w:hAnsi="Arial" w:cs="Arial"/>
          <w:color w:val="000000"/>
          <w:sz w:val="22"/>
          <w:szCs w:val="22"/>
        </w:rPr>
      </w:pPr>
      <w:r w:rsidRPr="004C5B58">
        <w:rPr>
          <w:rFonts w:ascii="Arial" w:hAnsi="Arial" w:cs="Arial"/>
          <w:color w:val="4472C4" w:themeColor="accent1"/>
          <w:sz w:val="22"/>
          <w:szCs w:val="22"/>
        </w:rPr>
        <w:t>(11 pt</w:t>
      </w:r>
      <w:r>
        <w:rPr>
          <w:rFonts w:ascii="Arial" w:hAnsi="Arial" w:cs="Arial"/>
          <w:color w:val="4472C4" w:themeColor="accent1"/>
          <w:sz w:val="22"/>
          <w:szCs w:val="22"/>
        </w:rPr>
        <w:t xml:space="preserve">, </w:t>
      </w:r>
      <w:r w:rsidR="00270D96">
        <w:rPr>
          <w:rFonts w:ascii="Arial" w:hAnsi="Arial" w:cs="Arial"/>
          <w:color w:val="4472C4" w:themeColor="accent1"/>
          <w:sz w:val="22"/>
          <w:szCs w:val="22"/>
        </w:rPr>
        <w:t>1.5 spacing</w:t>
      </w:r>
      <w:r w:rsidRPr="004C5B58">
        <w:rPr>
          <w:rFonts w:ascii="Arial" w:hAnsi="Arial" w:cs="Arial"/>
          <w:color w:val="4472C4" w:themeColor="accent1"/>
          <w:sz w:val="22"/>
          <w:szCs w:val="22"/>
        </w:rPr>
        <w:t>)</w:t>
      </w:r>
      <w:r w:rsidRPr="00236082">
        <w:rPr>
          <w:rFonts w:ascii="Arial" w:hAnsi="Arial" w:cs="Arial"/>
          <w:sz w:val="22"/>
          <w:szCs w:val="22"/>
        </w:rPr>
        <w:t xml:space="preserve"> This section provides sufficient details pertaining to the design and execution of the current research as well as the justification for the use of specific research methods. The details allow both the readers and independent researchers </w:t>
      </w:r>
      <w:proofErr w:type="gramStart"/>
      <w:r w:rsidRPr="00236082">
        <w:rPr>
          <w:rFonts w:ascii="Arial" w:hAnsi="Arial" w:cs="Arial"/>
          <w:sz w:val="22"/>
          <w:szCs w:val="22"/>
        </w:rPr>
        <w:t>for evaluating</w:t>
      </w:r>
      <w:proofErr w:type="gramEnd"/>
      <w:r w:rsidRPr="00236082">
        <w:rPr>
          <w:rFonts w:ascii="Arial" w:hAnsi="Arial" w:cs="Arial"/>
          <w:sz w:val="22"/>
          <w:szCs w:val="22"/>
        </w:rPr>
        <w:t xml:space="preserve"> the reliability and validity of the findings as well for replicating the current research. The following sub-sections are typical in the writing of </w:t>
      </w:r>
      <w:r>
        <w:rPr>
          <w:rFonts w:ascii="Arial" w:hAnsi="Arial" w:cs="Arial"/>
          <w:sz w:val="22"/>
          <w:szCs w:val="22"/>
        </w:rPr>
        <w:t>m</w:t>
      </w:r>
      <w:r w:rsidRPr="00236082">
        <w:rPr>
          <w:rFonts w:ascii="Arial" w:hAnsi="Arial" w:cs="Arial"/>
          <w:sz w:val="22"/>
          <w:szCs w:val="22"/>
        </w:rPr>
        <w:t>ethods:</w:t>
      </w:r>
      <w:r>
        <w:rPr>
          <w:rFonts w:ascii="Arial" w:hAnsi="Arial" w:cs="Arial"/>
          <w:sz w:val="22"/>
          <w:szCs w:val="22"/>
        </w:rPr>
        <w:t xml:space="preserve"> </w:t>
      </w:r>
      <w:r w:rsidRPr="008A591B">
        <w:rPr>
          <w:rFonts w:ascii="Arial" w:hAnsi="Arial" w:cs="Arial"/>
          <w:sz w:val="22"/>
          <w:szCs w:val="22"/>
        </w:rPr>
        <w:t xml:space="preserve">Sampling (target population, research context, units of analysis, sampling method, </w:t>
      </w:r>
      <w:r>
        <w:rPr>
          <w:rFonts w:ascii="Arial" w:hAnsi="Arial" w:cs="Arial"/>
          <w:sz w:val="22"/>
          <w:szCs w:val="22"/>
        </w:rPr>
        <w:t>r</w:t>
      </w:r>
      <w:r w:rsidRPr="008A591B">
        <w:rPr>
          <w:rFonts w:ascii="Arial" w:hAnsi="Arial" w:cs="Arial"/>
          <w:sz w:val="22"/>
          <w:szCs w:val="22"/>
        </w:rPr>
        <w:t>espondent profile</w:t>
      </w:r>
      <w:r>
        <w:rPr>
          <w:rFonts w:ascii="Arial" w:hAnsi="Arial" w:cs="Arial"/>
          <w:sz w:val="22"/>
          <w:szCs w:val="22"/>
        </w:rPr>
        <w:t>), d</w:t>
      </w:r>
      <w:r w:rsidRPr="00236082">
        <w:rPr>
          <w:rFonts w:ascii="Arial" w:hAnsi="Arial" w:cs="Arial"/>
          <w:sz w:val="22"/>
          <w:szCs w:val="22"/>
        </w:rPr>
        <w:t>ata collection methods and processes</w:t>
      </w:r>
      <w:r>
        <w:rPr>
          <w:rFonts w:ascii="Arial" w:hAnsi="Arial" w:cs="Arial"/>
          <w:sz w:val="22"/>
          <w:szCs w:val="22"/>
        </w:rPr>
        <w:t>, m</w:t>
      </w:r>
      <w:r w:rsidRPr="00236082">
        <w:rPr>
          <w:rFonts w:ascii="Arial" w:hAnsi="Arial" w:cs="Arial"/>
          <w:sz w:val="22"/>
          <w:szCs w:val="22"/>
        </w:rPr>
        <w:t>easures</w:t>
      </w:r>
      <w:r>
        <w:rPr>
          <w:rFonts w:ascii="Arial" w:hAnsi="Arial" w:cs="Arial"/>
          <w:sz w:val="22"/>
          <w:szCs w:val="22"/>
        </w:rPr>
        <w:t>.</w:t>
      </w:r>
    </w:p>
    <w:p w14:paraId="09BC0159" w14:textId="77777777" w:rsidR="00C45CE3" w:rsidRPr="004C7647" w:rsidRDefault="00C45CE3">
      <w:pPr>
        <w:pBdr>
          <w:top w:val="nil"/>
          <w:left w:val="nil"/>
          <w:bottom w:val="nil"/>
          <w:right w:val="nil"/>
          <w:between w:val="nil"/>
        </w:pBdr>
        <w:tabs>
          <w:tab w:val="left" w:pos="240"/>
        </w:tabs>
        <w:spacing w:line="360" w:lineRule="auto"/>
        <w:ind w:left="240" w:hanging="240"/>
        <w:rPr>
          <w:rFonts w:ascii="Arial" w:eastAsia="Arial" w:hAnsi="Arial" w:cs="Arial"/>
          <w:color w:val="000000"/>
          <w:sz w:val="22"/>
          <w:szCs w:val="22"/>
        </w:rPr>
      </w:pPr>
    </w:p>
    <w:p w14:paraId="0C8C6889" w14:textId="2F3DAEEE" w:rsidR="00C45CE3" w:rsidRPr="004C7647" w:rsidRDefault="007A4EB1" w:rsidP="007A4EB1">
      <w:pPr>
        <w:keepNext/>
        <w:pBdr>
          <w:top w:val="nil"/>
          <w:left w:val="nil"/>
          <w:bottom w:val="nil"/>
          <w:right w:val="nil"/>
          <w:between w:val="nil"/>
        </w:pBdr>
        <w:spacing w:line="360" w:lineRule="auto"/>
      </w:pPr>
      <w:r w:rsidRPr="004C7647">
        <w:rPr>
          <w:rFonts w:ascii="Arial" w:eastAsia="Arial" w:hAnsi="Arial" w:cs="Arial"/>
          <w:b/>
          <w:color w:val="000000"/>
        </w:rPr>
        <w:t xml:space="preserve">3. </w:t>
      </w:r>
      <w:r w:rsidR="00655BB3" w:rsidRPr="004C7647">
        <w:rPr>
          <w:rFonts w:ascii="Arial" w:eastAsia="Arial" w:hAnsi="Arial" w:cs="Arial"/>
          <w:b/>
          <w:color w:val="000000"/>
        </w:rPr>
        <w:t>RESULTS AND DISCUSSION</w:t>
      </w:r>
      <w:r w:rsidR="00680D89">
        <w:rPr>
          <w:rFonts w:ascii="Arial" w:eastAsia="Arial" w:hAnsi="Arial" w:cs="Arial"/>
          <w:b/>
          <w:color w:val="000000"/>
        </w:rPr>
        <w:t xml:space="preserve"> </w:t>
      </w:r>
      <w:r w:rsidR="00680D89" w:rsidRPr="00007576">
        <w:rPr>
          <w:rFonts w:ascii="Arial" w:hAnsi="Arial" w:cs="Arial"/>
          <w:b/>
          <w:bCs/>
          <w:color w:val="4472C4" w:themeColor="accent1"/>
        </w:rPr>
        <w:t xml:space="preserve">(12 pt, bold, </w:t>
      </w:r>
      <w:r w:rsidR="00A64FAD">
        <w:rPr>
          <w:rFonts w:ascii="Arial" w:hAnsi="Arial" w:cs="Arial"/>
          <w:b/>
          <w:bCs/>
          <w:color w:val="4472C4" w:themeColor="accent1"/>
        </w:rPr>
        <w:t>1.5 spacing</w:t>
      </w:r>
      <w:r w:rsidR="00680D89" w:rsidRPr="00007576">
        <w:rPr>
          <w:rFonts w:ascii="Arial" w:hAnsi="Arial" w:cs="Arial"/>
          <w:b/>
          <w:bCs/>
          <w:color w:val="4472C4" w:themeColor="accent1"/>
        </w:rPr>
        <w:t>, UPPERCASE)</w:t>
      </w:r>
    </w:p>
    <w:p w14:paraId="3A51A5C3" w14:textId="6950ED59" w:rsidR="00A64FAD" w:rsidRDefault="00A64FAD" w:rsidP="00A64FAD">
      <w:pPr>
        <w:spacing w:line="360" w:lineRule="auto"/>
        <w:jc w:val="both"/>
        <w:rPr>
          <w:rFonts w:ascii="Arial" w:hAnsi="Arial" w:cs="Arial"/>
          <w:sz w:val="22"/>
          <w:szCs w:val="22"/>
          <w:lang w:val="en-AU"/>
        </w:rPr>
      </w:pPr>
      <w:r w:rsidRPr="00D076CC">
        <w:rPr>
          <w:rFonts w:ascii="Arial" w:hAnsi="Arial" w:cs="Arial"/>
          <w:b/>
          <w:sz w:val="22"/>
          <w:szCs w:val="22"/>
        </w:rPr>
        <w:t>Sub-heading</w:t>
      </w:r>
      <w:r>
        <w:rPr>
          <w:rFonts w:ascii="Arial" w:hAnsi="Arial" w:cs="Arial"/>
          <w:b/>
          <w:sz w:val="22"/>
          <w:szCs w:val="22"/>
        </w:rPr>
        <w:t xml:space="preserve"> </w:t>
      </w:r>
      <w:r w:rsidRPr="004C5B58">
        <w:rPr>
          <w:rFonts w:ascii="Arial" w:hAnsi="Arial" w:cs="Arial"/>
          <w:b/>
          <w:color w:val="4472C4" w:themeColor="accent1"/>
          <w:sz w:val="22"/>
          <w:szCs w:val="22"/>
        </w:rPr>
        <w:t>(</w:t>
      </w:r>
      <w:r>
        <w:rPr>
          <w:rFonts w:ascii="Arial" w:hAnsi="Arial" w:cs="Arial"/>
          <w:b/>
          <w:color w:val="4472C4" w:themeColor="accent1"/>
          <w:sz w:val="22"/>
          <w:szCs w:val="22"/>
        </w:rPr>
        <w:t xml:space="preserve">if any, </w:t>
      </w:r>
      <w:r w:rsidRPr="004C5B58">
        <w:rPr>
          <w:rFonts w:ascii="Arial" w:hAnsi="Arial" w:cs="Arial"/>
          <w:b/>
          <w:color w:val="4472C4" w:themeColor="accent1"/>
          <w:sz w:val="22"/>
          <w:szCs w:val="22"/>
        </w:rPr>
        <w:t>11 pt</w:t>
      </w:r>
      <w:r>
        <w:rPr>
          <w:rFonts w:ascii="Arial" w:hAnsi="Arial" w:cs="Arial"/>
          <w:b/>
          <w:color w:val="4472C4" w:themeColor="accent1"/>
          <w:sz w:val="22"/>
          <w:szCs w:val="22"/>
        </w:rPr>
        <w:t>, bold, 1.5 spacing,</w:t>
      </w:r>
      <w:r w:rsidRPr="004C5B58">
        <w:rPr>
          <w:rFonts w:ascii="Arial" w:hAnsi="Arial" w:cs="Arial"/>
          <w:b/>
          <w:color w:val="4472C4" w:themeColor="accent1"/>
          <w:sz w:val="22"/>
          <w:szCs w:val="22"/>
        </w:rPr>
        <w:t xml:space="preserve"> </w:t>
      </w:r>
      <w:r>
        <w:rPr>
          <w:rFonts w:ascii="Arial" w:hAnsi="Arial" w:cs="Arial"/>
          <w:b/>
          <w:color w:val="4472C4" w:themeColor="accent1"/>
          <w:sz w:val="22"/>
          <w:szCs w:val="22"/>
        </w:rPr>
        <w:t>c</w:t>
      </w:r>
      <w:r w:rsidRPr="004C5B58">
        <w:rPr>
          <w:rFonts w:ascii="Arial" w:hAnsi="Arial" w:cs="Arial"/>
          <w:b/>
          <w:color w:val="4472C4" w:themeColor="accent1"/>
          <w:sz w:val="22"/>
          <w:szCs w:val="22"/>
        </w:rPr>
        <w:t>apitalized first letter)</w:t>
      </w:r>
    </w:p>
    <w:p w14:paraId="019301E7" w14:textId="52C16E41" w:rsidR="00884C78" w:rsidRPr="00884C78" w:rsidRDefault="00322602" w:rsidP="00884C78">
      <w:pPr>
        <w:spacing w:line="360" w:lineRule="auto"/>
        <w:ind w:firstLine="567"/>
        <w:jc w:val="both"/>
        <w:rPr>
          <w:rFonts w:ascii="Arial" w:hAnsi="Arial" w:cs="Arial"/>
          <w:sz w:val="22"/>
          <w:szCs w:val="22"/>
          <w:lang w:val="en-AU"/>
        </w:rPr>
      </w:pPr>
      <w:r w:rsidRPr="004C5B58">
        <w:rPr>
          <w:rFonts w:ascii="Arial" w:hAnsi="Arial" w:cs="Arial"/>
          <w:color w:val="4472C4" w:themeColor="accent1"/>
          <w:sz w:val="22"/>
          <w:szCs w:val="22"/>
        </w:rPr>
        <w:lastRenderedPageBreak/>
        <w:t>(11 pt</w:t>
      </w:r>
      <w:r>
        <w:rPr>
          <w:rFonts w:ascii="Arial" w:hAnsi="Arial" w:cs="Arial"/>
          <w:color w:val="4472C4" w:themeColor="accent1"/>
          <w:sz w:val="22"/>
          <w:szCs w:val="22"/>
        </w:rPr>
        <w:t xml:space="preserve">, </w:t>
      </w:r>
      <w:r w:rsidR="003B4E8F">
        <w:rPr>
          <w:rFonts w:ascii="Arial" w:hAnsi="Arial" w:cs="Arial"/>
          <w:color w:val="4472C4" w:themeColor="accent1"/>
          <w:sz w:val="22"/>
          <w:szCs w:val="22"/>
        </w:rPr>
        <w:t>1.5</w:t>
      </w:r>
      <w:r>
        <w:rPr>
          <w:rFonts w:ascii="Arial" w:hAnsi="Arial" w:cs="Arial"/>
          <w:color w:val="4472C4" w:themeColor="accent1"/>
          <w:sz w:val="22"/>
          <w:szCs w:val="22"/>
        </w:rPr>
        <w:t xml:space="preserve"> spac</w:t>
      </w:r>
      <w:r w:rsidR="003B4E8F">
        <w:rPr>
          <w:rFonts w:ascii="Arial" w:hAnsi="Arial" w:cs="Arial"/>
          <w:color w:val="4472C4" w:themeColor="accent1"/>
          <w:sz w:val="22"/>
          <w:szCs w:val="22"/>
        </w:rPr>
        <w:t>ing</w:t>
      </w:r>
      <w:r w:rsidRPr="004C5B58">
        <w:rPr>
          <w:rFonts w:ascii="Arial" w:hAnsi="Arial" w:cs="Arial"/>
          <w:color w:val="4472C4" w:themeColor="accent1"/>
          <w:sz w:val="22"/>
          <w:szCs w:val="22"/>
        </w:rPr>
        <w:t>)</w:t>
      </w:r>
      <w:r w:rsidRPr="00236082">
        <w:rPr>
          <w:rFonts w:ascii="Arial" w:hAnsi="Arial" w:cs="Arial"/>
          <w:sz w:val="22"/>
          <w:szCs w:val="22"/>
        </w:rPr>
        <w:t xml:space="preserve"> Results should be clear and concise, which provides interpretations of the data analysis summary (descriptive and inferential). Sufficient details must cover the use and justification of certain statistical analysis as well as description and interpretation of results, the latter of which cover both the confirmed </w:t>
      </w:r>
      <w:proofErr w:type="gramStart"/>
      <w:r w:rsidRPr="00236082">
        <w:rPr>
          <w:rFonts w:ascii="Arial" w:hAnsi="Arial" w:cs="Arial"/>
          <w:sz w:val="22"/>
          <w:szCs w:val="22"/>
        </w:rPr>
        <w:t>or</w:t>
      </w:r>
      <w:proofErr w:type="gramEnd"/>
      <w:r w:rsidRPr="00236082">
        <w:rPr>
          <w:rFonts w:ascii="Arial" w:hAnsi="Arial" w:cs="Arial"/>
          <w:sz w:val="22"/>
          <w:szCs w:val="22"/>
        </w:rPr>
        <w:t xml:space="preserve"> rejected hypotheses of the current research. There are tables / figures / diagrams / parts of transcripts interview to be provided if any. Furthermore, Discussion section is placed after the results are presented and it elaborates the significance of the results for both the current and prior relevant </w:t>
      </w:r>
      <w:r w:rsidRPr="00597F05">
        <w:rPr>
          <w:rFonts w:ascii="Arial" w:hAnsi="Arial" w:cs="Arial"/>
          <w:sz w:val="22"/>
          <w:szCs w:val="22"/>
        </w:rPr>
        <w:t>research. Do not restate the findings reported nor add additional reports not stated earlier.</w:t>
      </w:r>
    </w:p>
    <w:p w14:paraId="7FBC9BE2" w14:textId="77777777" w:rsidR="00884C78" w:rsidRDefault="00884C78" w:rsidP="00884C78">
      <w:pPr>
        <w:spacing w:line="360" w:lineRule="auto"/>
        <w:jc w:val="both"/>
        <w:rPr>
          <w:rFonts w:ascii="Arial" w:hAnsi="Arial" w:cs="Arial"/>
          <w:sz w:val="22"/>
          <w:szCs w:val="22"/>
          <w:lang w:val="en-AU"/>
        </w:rPr>
      </w:pPr>
    </w:p>
    <w:p w14:paraId="13C61DA3" w14:textId="3D7AAF00" w:rsidR="003B4E8F" w:rsidRPr="003B4E8F" w:rsidRDefault="003B4E8F" w:rsidP="00884C78">
      <w:pPr>
        <w:spacing w:line="360" w:lineRule="auto"/>
        <w:jc w:val="both"/>
        <w:rPr>
          <w:rFonts w:ascii="Arial" w:hAnsi="Arial" w:cs="Arial"/>
          <w:b/>
          <w:bCs/>
          <w:color w:val="0070C0"/>
          <w:sz w:val="22"/>
          <w:szCs w:val="22"/>
          <w:lang w:val="en-AU"/>
        </w:rPr>
      </w:pPr>
      <w:r w:rsidRPr="003B4E8F">
        <w:rPr>
          <w:rFonts w:ascii="Arial" w:hAnsi="Arial" w:cs="Arial"/>
          <w:b/>
          <w:bCs/>
          <w:color w:val="0070C0"/>
          <w:sz w:val="22"/>
          <w:szCs w:val="22"/>
        </w:rPr>
        <w:t>Example Table Format</w:t>
      </w:r>
    </w:p>
    <w:p w14:paraId="01B52A50" w14:textId="4A3767E6" w:rsidR="00884C78" w:rsidRPr="00F853C0" w:rsidRDefault="00884C78" w:rsidP="00F853C0">
      <w:pPr>
        <w:spacing w:line="360" w:lineRule="auto"/>
        <w:jc w:val="center"/>
        <w:rPr>
          <w:rFonts w:ascii="Arial" w:hAnsi="Arial" w:cs="Arial"/>
          <w:b/>
          <w:sz w:val="22"/>
          <w:szCs w:val="22"/>
        </w:rPr>
      </w:pPr>
      <w:r w:rsidRPr="00F853C0">
        <w:rPr>
          <w:rFonts w:ascii="Arial" w:hAnsi="Arial" w:cs="Arial"/>
          <w:b/>
          <w:sz w:val="22"/>
          <w:szCs w:val="22"/>
        </w:rPr>
        <w:t>T</w:t>
      </w:r>
      <w:r w:rsidR="00F853C0">
        <w:rPr>
          <w:rFonts w:ascii="Arial" w:hAnsi="Arial" w:cs="Arial"/>
          <w:b/>
          <w:sz w:val="22"/>
          <w:szCs w:val="22"/>
        </w:rPr>
        <w:t xml:space="preserve">able 1. </w:t>
      </w:r>
      <w:r w:rsidR="005F324F">
        <w:rPr>
          <w:rFonts w:ascii="Arial" w:hAnsi="Arial" w:cs="Arial"/>
          <w:b/>
          <w:sz w:val="22"/>
          <w:szCs w:val="22"/>
        </w:rPr>
        <w:t>Table Title</w:t>
      </w:r>
    </w:p>
    <w:tbl>
      <w:tblPr>
        <w:tblW w:w="8976" w:type="dxa"/>
        <w:tblBorders>
          <w:top w:val="single" w:sz="4" w:space="0" w:color="auto"/>
          <w:bottom w:val="single" w:sz="4" w:space="0" w:color="auto"/>
          <w:insideH w:val="single" w:sz="4" w:space="0" w:color="auto"/>
        </w:tblBorders>
        <w:tblLook w:val="04A0" w:firstRow="1" w:lastRow="0" w:firstColumn="1" w:lastColumn="0" w:noHBand="0" w:noVBand="1"/>
      </w:tblPr>
      <w:tblGrid>
        <w:gridCol w:w="4678"/>
        <w:gridCol w:w="1701"/>
        <w:gridCol w:w="2597"/>
      </w:tblGrid>
      <w:tr w:rsidR="00884C78" w:rsidRPr="00F853C0" w14:paraId="04BE0E59" w14:textId="77777777" w:rsidTr="000C0F7E">
        <w:trPr>
          <w:tblHeader/>
        </w:trPr>
        <w:tc>
          <w:tcPr>
            <w:tcW w:w="4678" w:type="dxa"/>
            <w:tcBorders>
              <w:bottom w:val="single" w:sz="4" w:space="0" w:color="auto"/>
            </w:tcBorders>
            <w:hideMark/>
          </w:tcPr>
          <w:p w14:paraId="1E24EBCC" w14:textId="77777777" w:rsidR="00884C78" w:rsidRPr="00F853C0" w:rsidRDefault="00884C78" w:rsidP="000C0F7E">
            <w:pPr>
              <w:rPr>
                <w:rFonts w:ascii="Arial" w:hAnsi="Arial" w:cs="Arial"/>
                <w:b/>
                <w:bCs/>
                <w:sz w:val="20"/>
                <w:szCs w:val="20"/>
                <w:lang w:val="id-ID" w:eastAsia="id-ID"/>
              </w:rPr>
            </w:pPr>
            <w:r w:rsidRPr="00F853C0">
              <w:rPr>
                <w:rFonts w:ascii="Arial" w:hAnsi="Arial" w:cs="Arial"/>
                <w:b/>
                <w:bCs/>
                <w:sz w:val="20"/>
                <w:szCs w:val="20"/>
                <w:lang w:val="id-ID" w:eastAsia="id-ID"/>
              </w:rPr>
              <w:t>Construct</w:t>
            </w:r>
          </w:p>
        </w:tc>
        <w:tc>
          <w:tcPr>
            <w:tcW w:w="1701" w:type="dxa"/>
            <w:tcBorders>
              <w:bottom w:val="single" w:sz="4" w:space="0" w:color="auto"/>
            </w:tcBorders>
            <w:hideMark/>
          </w:tcPr>
          <w:p w14:paraId="0976B573" w14:textId="77777777" w:rsidR="00884C78" w:rsidRPr="00F853C0" w:rsidRDefault="00884C78" w:rsidP="000C0F7E">
            <w:pPr>
              <w:jc w:val="center"/>
              <w:rPr>
                <w:rFonts w:ascii="Arial" w:hAnsi="Arial" w:cs="Arial"/>
                <w:b/>
                <w:bCs/>
                <w:sz w:val="20"/>
                <w:szCs w:val="20"/>
                <w:lang w:eastAsia="id-ID"/>
              </w:rPr>
            </w:pPr>
            <w:r w:rsidRPr="00F853C0">
              <w:rPr>
                <w:rFonts w:ascii="Arial" w:hAnsi="Arial" w:cs="Arial"/>
                <w:b/>
                <w:bCs/>
                <w:sz w:val="20"/>
                <w:szCs w:val="20"/>
                <w:lang w:eastAsia="id-ID"/>
              </w:rPr>
              <w:t>Items</w:t>
            </w:r>
          </w:p>
        </w:tc>
        <w:tc>
          <w:tcPr>
            <w:tcW w:w="2597" w:type="dxa"/>
            <w:tcBorders>
              <w:bottom w:val="single" w:sz="4" w:space="0" w:color="auto"/>
            </w:tcBorders>
            <w:hideMark/>
          </w:tcPr>
          <w:p w14:paraId="2A1BBA12" w14:textId="77777777" w:rsidR="00884C78" w:rsidRPr="00F853C0" w:rsidRDefault="00884C78" w:rsidP="000C0F7E">
            <w:pPr>
              <w:jc w:val="center"/>
              <w:rPr>
                <w:rFonts w:ascii="Arial" w:hAnsi="Arial" w:cs="Arial"/>
                <w:b/>
                <w:bCs/>
                <w:sz w:val="20"/>
                <w:szCs w:val="20"/>
                <w:lang w:val="id-ID" w:eastAsia="id-ID"/>
              </w:rPr>
            </w:pPr>
            <w:r w:rsidRPr="00F853C0">
              <w:rPr>
                <w:rFonts w:ascii="Arial" w:hAnsi="Arial" w:cs="Arial"/>
                <w:b/>
                <w:bCs/>
                <w:sz w:val="20"/>
                <w:szCs w:val="20"/>
                <w:lang w:val="id-ID" w:eastAsia="id-ID"/>
              </w:rPr>
              <w:t>Outer Loading</w:t>
            </w:r>
          </w:p>
        </w:tc>
      </w:tr>
      <w:tr w:rsidR="00884C78" w:rsidRPr="00F853C0" w14:paraId="07F019EE" w14:textId="77777777" w:rsidTr="000C0F7E">
        <w:tc>
          <w:tcPr>
            <w:tcW w:w="4678" w:type="dxa"/>
            <w:vMerge w:val="restart"/>
            <w:tcBorders>
              <w:bottom w:val="nil"/>
            </w:tcBorders>
            <w:hideMark/>
          </w:tcPr>
          <w:p w14:paraId="0A391C97" w14:textId="77777777" w:rsidR="00884C78" w:rsidRPr="00F853C0" w:rsidRDefault="00884C78" w:rsidP="000C0F7E">
            <w:pPr>
              <w:rPr>
                <w:rFonts w:ascii="Arial" w:hAnsi="Arial" w:cs="Arial"/>
                <w:bCs/>
                <w:sz w:val="20"/>
                <w:szCs w:val="20"/>
                <w:lang w:eastAsia="id-ID"/>
              </w:rPr>
            </w:pPr>
            <w:r w:rsidRPr="00F853C0">
              <w:rPr>
                <w:rFonts w:ascii="Arial" w:hAnsi="Arial" w:cs="Arial"/>
                <w:bCs/>
                <w:sz w:val="20"/>
                <w:szCs w:val="20"/>
                <w:lang w:eastAsia="id-ID"/>
              </w:rPr>
              <w:t>Irregular Shift Work</w:t>
            </w:r>
          </w:p>
        </w:tc>
        <w:tc>
          <w:tcPr>
            <w:tcW w:w="1701" w:type="dxa"/>
            <w:tcBorders>
              <w:bottom w:val="nil"/>
            </w:tcBorders>
            <w:hideMark/>
          </w:tcPr>
          <w:p w14:paraId="4C0A7F6F"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I</w:t>
            </w:r>
            <w:r w:rsidRPr="00F853C0">
              <w:rPr>
                <w:rFonts w:ascii="Arial" w:hAnsi="Arial" w:cs="Arial"/>
                <w:sz w:val="20"/>
                <w:szCs w:val="20"/>
                <w:lang w:val="id-ID" w:eastAsia="id-ID"/>
              </w:rPr>
              <w:t>SW1</w:t>
            </w:r>
          </w:p>
        </w:tc>
        <w:tc>
          <w:tcPr>
            <w:tcW w:w="2597" w:type="dxa"/>
            <w:tcBorders>
              <w:bottom w:val="nil"/>
            </w:tcBorders>
            <w:hideMark/>
          </w:tcPr>
          <w:p w14:paraId="49C7901A"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0.8</w:t>
            </w:r>
            <w:r w:rsidRPr="00F853C0">
              <w:rPr>
                <w:rFonts w:ascii="Arial" w:hAnsi="Arial" w:cs="Arial"/>
                <w:sz w:val="20"/>
                <w:szCs w:val="20"/>
                <w:lang w:eastAsia="id-ID"/>
              </w:rPr>
              <w:t>01</w:t>
            </w:r>
          </w:p>
        </w:tc>
      </w:tr>
      <w:tr w:rsidR="00884C78" w:rsidRPr="00F853C0" w14:paraId="444E9EB1" w14:textId="77777777" w:rsidTr="000C0F7E">
        <w:tc>
          <w:tcPr>
            <w:tcW w:w="4678" w:type="dxa"/>
            <w:vMerge/>
            <w:tcBorders>
              <w:top w:val="nil"/>
              <w:bottom w:val="nil"/>
            </w:tcBorders>
            <w:hideMark/>
          </w:tcPr>
          <w:p w14:paraId="211F62D4"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4C1F2EAA"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I</w:t>
            </w:r>
            <w:r w:rsidRPr="00F853C0">
              <w:rPr>
                <w:rFonts w:ascii="Arial" w:hAnsi="Arial" w:cs="Arial"/>
                <w:sz w:val="20"/>
                <w:szCs w:val="20"/>
                <w:lang w:val="id-ID" w:eastAsia="id-ID"/>
              </w:rPr>
              <w:t>SW2</w:t>
            </w:r>
          </w:p>
        </w:tc>
        <w:tc>
          <w:tcPr>
            <w:tcW w:w="2597" w:type="dxa"/>
            <w:tcBorders>
              <w:top w:val="nil"/>
              <w:bottom w:val="nil"/>
            </w:tcBorders>
            <w:hideMark/>
          </w:tcPr>
          <w:p w14:paraId="634E0CD1"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0.8</w:t>
            </w:r>
            <w:r w:rsidRPr="00F853C0">
              <w:rPr>
                <w:rFonts w:ascii="Arial" w:hAnsi="Arial" w:cs="Arial"/>
                <w:sz w:val="20"/>
                <w:szCs w:val="20"/>
                <w:lang w:eastAsia="id-ID"/>
              </w:rPr>
              <w:t>32</w:t>
            </w:r>
          </w:p>
        </w:tc>
      </w:tr>
      <w:tr w:rsidR="00884C78" w:rsidRPr="00F853C0" w14:paraId="23D270A1" w14:textId="77777777" w:rsidTr="000C0F7E">
        <w:tc>
          <w:tcPr>
            <w:tcW w:w="4678" w:type="dxa"/>
            <w:vMerge/>
            <w:tcBorders>
              <w:top w:val="nil"/>
              <w:bottom w:val="nil"/>
            </w:tcBorders>
            <w:hideMark/>
          </w:tcPr>
          <w:p w14:paraId="172AD44E"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611F6C4E"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I</w:t>
            </w:r>
            <w:r w:rsidRPr="00F853C0">
              <w:rPr>
                <w:rFonts w:ascii="Arial" w:hAnsi="Arial" w:cs="Arial"/>
                <w:sz w:val="20"/>
                <w:szCs w:val="20"/>
                <w:lang w:val="id-ID" w:eastAsia="id-ID"/>
              </w:rPr>
              <w:t>SW3</w:t>
            </w:r>
          </w:p>
        </w:tc>
        <w:tc>
          <w:tcPr>
            <w:tcW w:w="2597" w:type="dxa"/>
            <w:tcBorders>
              <w:top w:val="nil"/>
              <w:bottom w:val="nil"/>
            </w:tcBorders>
            <w:hideMark/>
          </w:tcPr>
          <w:p w14:paraId="0D8AE07A"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845</w:t>
            </w:r>
          </w:p>
        </w:tc>
      </w:tr>
      <w:tr w:rsidR="00884C78" w:rsidRPr="00F853C0" w14:paraId="342A34FA" w14:textId="77777777" w:rsidTr="000C0F7E">
        <w:tc>
          <w:tcPr>
            <w:tcW w:w="4678" w:type="dxa"/>
            <w:vMerge/>
            <w:tcBorders>
              <w:top w:val="nil"/>
              <w:bottom w:val="nil"/>
            </w:tcBorders>
            <w:hideMark/>
          </w:tcPr>
          <w:p w14:paraId="5B378ED4"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7D6F39A6"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I</w:t>
            </w:r>
            <w:r w:rsidRPr="00F853C0">
              <w:rPr>
                <w:rFonts w:ascii="Arial" w:hAnsi="Arial" w:cs="Arial"/>
                <w:sz w:val="20"/>
                <w:szCs w:val="20"/>
                <w:lang w:val="id-ID" w:eastAsia="id-ID"/>
              </w:rPr>
              <w:t>SW4</w:t>
            </w:r>
          </w:p>
        </w:tc>
        <w:tc>
          <w:tcPr>
            <w:tcW w:w="2597" w:type="dxa"/>
            <w:tcBorders>
              <w:top w:val="nil"/>
              <w:bottom w:val="nil"/>
            </w:tcBorders>
            <w:hideMark/>
          </w:tcPr>
          <w:p w14:paraId="2F037EF4"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788</w:t>
            </w:r>
          </w:p>
        </w:tc>
      </w:tr>
      <w:tr w:rsidR="00884C78" w:rsidRPr="00F853C0" w14:paraId="5885C87B" w14:textId="77777777" w:rsidTr="000C0F7E">
        <w:tc>
          <w:tcPr>
            <w:tcW w:w="4678" w:type="dxa"/>
            <w:vMerge w:val="restart"/>
            <w:tcBorders>
              <w:top w:val="nil"/>
              <w:bottom w:val="nil"/>
            </w:tcBorders>
            <w:hideMark/>
          </w:tcPr>
          <w:p w14:paraId="63067C9A" w14:textId="77777777" w:rsidR="00884C78" w:rsidRPr="00F853C0" w:rsidRDefault="00884C78" w:rsidP="000C0F7E">
            <w:pPr>
              <w:rPr>
                <w:rFonts w:ascii="Arial" w:hAnsi="Arial" w:cs="Arial"/>
                <w:bCs/>
                <w:sz w:val="20"/>
                <w:szCs w:val="20"/>
                <w:lang w:eastAsia="id-ID"/>
              </w:rPr>
            </w:pPr>
            <w:r w:rsidRPr="00F853C0">
              <w:rPr>
                <w:rFonts w:ascii="Arial" w:hAnsi="Arial" w:cs="Arial"/>
                <w:bCs/>
                <w:sz w:val="20"/>
                <w:szCs w:val="20"/>
                <w:lang w:eastAsia="id-ID"/>
              </w:rPr>
              <w:t>Employee Engagement</w:t>
            </w:r>
          </w:p>
        </w:tc>
        <w:tc>
          <w:tcPr>
            <w:tcW w:w="1701" w:type="dxa"/>
            <w:tcBorders>
              <w:top w:val="nil"/>
              <w:bottom w:val="nil"/>
            </w:tcBorders>
            <w:hideMark/>
          </w:tcPr>
          <w:p w14:paraId="0AE70D1F"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1</w:t>
            </w:r>
          </w:p>
        </w:tc>
        <w:tc>
          <w:tcPr>
            <w:tcW w:w="2597" w:type="dxa"/>
            <w:tcBorders>
              <w:top w:val="nil"/>
              <w:bottom w:val="nil"/>
            </w:tcBorders>
            <w:hideMark/>
          </w:tcPr>
          <w:p w14:paraId="5CEF0453"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844</w:t>
            </w:r>
          </w:p>
        </w:tc>
      </w:tr>
      <w:tr w:rsidR="00884C78" w:rsidRPr="00F853C0" w14:paraId="63AB64B9" w14:textId="77777777" w:rsidTr="000C0F7E">
        <w:tc>
          <w:tcPr>
            <w:tcW w:w="4678" w:type="dxa"/>
            <w:vMerge/>
            <w:tcBorders>
              <w:top w:val="nil"/>
              <w:bottom w:val="nil"/>
            </w:tcBorders>
            <w:hideMark/>
          </w:tcPr>
          <w:p w14:paraId="1F68F8D8"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191F2800"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2</w:t>
            </w:r>
          </w:p>
        </w:tc>
        <w:tc>
          <w:tcPr>
            <w:tcW w:w="2597" w:type="dxa"/>
            <w:tcBorders>
              <w:top w:val="nil"/>
              <w:bottom w:val="nil"/>
            </w:tcBorders>
            <w:hideMark/>
          </w:tcPr>
          <w:p w14:paraId="5B4E3DF2"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861</w:t>
            </w:r>
          </w:p>
        </w:tc>
      </w:tr>
      <w:tr w:rsidR="00884C78" w:rsidRPr="00F853C0" w14:paraId="14913CDE" w14:textId="77777777" w:rsidTr="000C0F7E">
        <w:tc>
          <w:tcPr>
            <w:tcW w:w="4678" w:type="dxa"/>
            <w:vMerge/>
            <w:tcBorders>
              <w:top w:val="nil"/>
              <w:bottom w:val="nil"/>
            </w:tcBorders>
            <w:hideMark/>
          </w:tcPr>
          <w:p w14:paraId="4143F80E"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67900BAC"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3</w:t>
            </w:r>
          </w:p>
        </w:tc>
        <w:tc>
          <w:tcPr>
            <w:tcW w:w="2597" w:type="dxa"/>
            <w:tcBorders>
              <w:top w:val="nil"/>
              <w:bottom w:val="nil"/>
            </w:tcBorders>
            <w:hideMark/>
          </w:tcPr>
          <w:p w14:paraId="1C1CB67B"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838</w:t>
            </w:r>
          </w:p>
        </w:tc>
      </w:tr>
      <w:tr w:rsidR="00884C78" w:rsidRPr="00F853C0" w14:paraId="29B52AF0" w14:textId="77777777" w:rsidTr="000C0F7E">
        <w:tc>
          <w:tcPr>
            <w:tcW w:w="4678" w:type="dxa"/>
            <w:vMerge/>
            <w:tcBorders>
              <w:top w:val="nil"/>
              <w:bottom w:val="nil"/>
            </w:tcBorders>
            <w:hideMark/>
          </w:tcPr>
          <w:p w14:paraId="22D8BC42"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6FBAFEE0"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4</w:t>
            </w:r>
          </w:p>
        </w:tc>
        <w:tc>
          <w:tcPr>
            <w:tcW w:w="2597" w:type="dxa"/>
            <w:tcBorders>
              <w:top w:val="nil"/>
              <w:bottom w:val="nil"/>
            </w:tcBorders>
            <w:hideMark/>
          </w:tcPr>
          <w:p w14:paraId="73D0BB7A"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0.8</w:t>
            </w:r>
            <w:r w:rsidRPr="00F853C0">
              <w:rPr>
                <w:rFonts w:ascii="Arial" w:hAnsi="Arial" w:cs="Arial"/>
                <w:sz w:val="20"/>
                <w:szCs w:val="20"/>
                <w:lang w:eastAsia="id-ID"/>
              </w:rPr>
              <w:t>49</w:t>
            </w:r>
          </w:p>
        </w:tc>
      </w:tr>
      <w:tr w:rsidR="00884C78" w:rsidRPr="00F853C0" w14:paraId="041C8750" w14:textId="77777777" w:rsidTr="000C0F7E">
        <w:tc>
          <w:tcPr>
            <w:tcW w:w="4678" w:type="dxa"/>
            <w:vMerge/>
            <w:tcBorders>
              <w:top w:val="nil"/>
              <w:bottom w:val="nil"/>
            </w:tcBorders>
            <w:hideMark/>
          </w:tcPr>
          <w:p w14:paraId="263CF728"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0BE27554"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5</w:t>
            </w:r>
          </w:p>
        </w:tc>
        <w:tc>
          <w:tcPr>
            <w:tcW w:w="2597" w:type="dxa"/>
            <w:tcBorders>
              <w:top w:val="nil"/>
              <w:bottom w:val="nil"/>
            </w:tcBorders>
            <w:hideMark/>
          </w:tcPr>
          <w:p w14:paraId="09BBC90C"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834</w:t>
            </w:r>
          </w:p>
        </w:tc>
      </w:tr>
      <w:tr w:rsidR="00884C78" w:rsidRPr="00F853C0" w14:paraId="658A9E95" w14:textId="77777777" w:rsidTr="000C0F7E">
        <w:tc>
          <w:tcPr>
            <w:tcW w:w="4678" w:type="dxa"/>
            <w:vMerge/>
            <w:tcBorders>
              <w:top w:val="nil"/>
              <w:bottom w:val="nil"/>
            </w:tcBorders>
            <w:hideMark/>
          </w:tcPr>
          <w:p w14:paraId="557FB325"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1F087D4B"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6</w:t>
            </w:r>
          </w:p>
        </w:tc>
        <w:tc>
          <w:tcPr>
            <w:tcW w:w="2597" w:type="dxa"/>
            <w:tcBorders>
              <w:top w:val="nil"/>
              <w:bottom w:val="nil"/>
            </w:tcBorders>
            <w:hideMark/>
          </w:tcPr>
          <w:p w14:paraId="23BB5A79"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w:t>
            </w:r>
            <w:r w:rsidRPr="00F853C0">
              <w:rPr>
                <w:rFonts w:ascii="Arial" w:hAnsi="Arial" w:cs="Arial"/>
                <w:sz w:val="20"/>
                <w:szCs w:val="20"/>
                <w:lang w:eastAsia="id-ID"/>
              </w:rPr>
              <w:t>828</w:t>
            </w:r>
          </w:p>
        </w:tc>
      </w:tr>
      <w:tr w:rsidR="00884C78" w:rsidRPr="00F853C0" w14:paraId="506E7E57" w14:textId="77777777" w:rsidTr="000C0F7E">
        <w:tc>
          <w:tcPr>
            <w:tcW w:w="4678" w:type="dxa"/>
            <w:vMerge/>
            <w:tcBorders>
              <w:top w:val="nil"/>
              <w:bottom w:val="nil"/>
            </w:tcBorders>
            <w:hideMark/>
          </w:tcPr>
          <w:p w14:paraId="11F2B70A"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2764A63E"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7</w:t>
            </w:r>
          </w:p>
        </w:tc>
        <w:tc>
          <w:tcPr>
            <w:tcW w:w="2597" w:type="dxa"/>
            <w:tcBorders>
              <w:top w:val="nil"/>
              <w:bottom w:val="nil"/>
            </w:tcBorders>
            <w:hideMark/>
          </w:tcPr>
          <w:p w14:paraId="5B4A676C"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0.81</w:t>
            </w:r>
            <w:r w:rsidRPr="00F853C0">
              <w:rPr>
                <w:rFonts w:ascii="Arial" w:hAnsi="Arial" w:cs="Arial"/>
                <w:sz w:val="20"/>
                <w:szCs w:val="20"/>
                <w:lang w:eastAsia="id-ID"/>
              </w:rPr>
              <w:t>7</w:t>
            </w:r>
          </w:p>
        </w:tc>
      </w:tr>
      <w:tr w:rsidR="00884C78" w:rsidRPr="00F853C0" w14:paraId="1B27F8C4" w14:textId="77777777" w:rsidTr="000C0F7E">
        <w:tc>
          <w:tcPr>
            <w:tcW w:w="4678" w:type="dxa"/>
            <w:vMerge/>
            <w:tcBorders>
              <w:top w:val="nil"/>
              <w:bottom w:val="nil"/>
            </w:tcBorders>
            <w:hideMark/>
          </w:tcPr>
          <w:p w14:paraId="39F19CDB" w14:textId="77777777" w:rsidR="00884C78" w:rsidRPr="00F853C0" w:rsidRDefault="00884C78" w:rsidP="000C0F7E">
            <w:pPr>
              <w:rPr>
                <w:rFonts w:ascii="Arial" w:hAnsi="Arial" w:cs="Arial"/>
                <w:sz w:val="20"/>
                <w:szCs w:val="20"/>
                <w:lang w:val="id-ID" w:eastAsia="id-ID"/>
              </w:rPr>
            </w:pPr>
          </w:p>
        </w:tc>
        <w:tc>
          <w:tcPr>
            <w:tcW w:w="1701" w:type="dxa"/>
            <w:tcBorders>
              <w:top w:val="nil"/>
              <w:bottom w:val="nil"/>
            </w:tcBorders>
            <w:hideMark/>
          </w:tcPr>
          <w:p w14:paraId="051B61D1"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8</w:t>
            </w:r>
          </w:p>
        </w:tc>
        <w:tc>
          <w:tcPr>
            <w:tcW w:w="2597" w:type="dxa"/>
            <w:tcBorders>
              <w:top w:val="nil"/>
              <w:bottom w:val="nil"/>
            </w:tcBorders>
            <w:hideMark/>
          </w:tcPr>
          <w:p w14:paraId="068443C1" w14:textId="77777777" w:rsidR="00884C78" w:rsidRPr="00F853C0" w:rsidRDefault="00884C78" w:rsidP="000C0F7E">
            <w:pPr>
              <w:jc w:val="center"/>
              <w:rPr>
                <w:rFonts w:ascii="Arial" w:hAnsi="Arial" w:cs="Arial"/>
                <w:sz w:val="20"/>
                <w:szCs w:val="20"/>
                <w:lang w:eastAsia="id-ID"/>
              </w:rPr>
            </w:pPr>
            <w:r w:rsidRPr="00F853C0">
              <w:rPr>
                <w:rFonts w:ascii="Arial" w:hAnsi="Arial" w:cs="Arial"/>
                <w:sz w:val="20"/>
                <w:szCs w:val="20"/>
                <w:lang w:val="id-ID" w:eastAsia="id-ID"/>
              </w:rPr>
              <w:t>0.8</w:t>
            </w:r>
            <w:r w:rsidRPr="00F853C0">
              <w:rPr>
                <w:rFonts w:ascii="Arial" w:hAnsi="Arial" w:cs="Arial"/>
                <w:sz w:val="20"/>
                <w:szCs w:val="20"/>
                <w:lang w:eastAsia="id-ID"/>
              </w:rPr>
              <w:t>22</w:t>
            </w:r>
          </w:p>
        </w:tc>
      </w:tr>
      <w:tr w:rsidR="00884C78" w:rsidRPr="00F853C0" w14:paraId="66C3C6AD" w14:textId="77777777" w:rsidTr="000C0F7E">
        <w:tc>
          <w:tcPr>
            <w:tcW w:w="4678" w:type="dxa"/>
            <w:vMerge/>
            <w:tcBorders>
              <w:top w:val="nil"/>
              <w:bottom w:val="single" w:sz="4" w:space="0" w:color="auto"/>
            </w:tcBorders>
            <w:hideMark/>
          </w:tcPr>
          <w:p w14:paraId="677F2CC6" w14:textId="77777777" w:rsidR="00884C78" w:rsidRPr="00F853C0" w:rsidRDefault="00884C78" w:rsidP="000C0F7E">
            <w:pPr>
              <w:rPr>
                <w:rFonts w:ascii="Arial" w:hAnsi="Arial" w:cs="Arial"/>
                <w:sz w:val="20"/>
                <w:szCs w:val="20"/>
                <w:lang w:val="id-ID" w:eastAsia="id-ID"/>
              </w:rPr>
            </w:pPr>
          </w:p>
        </w:tc>
        <w:tc>
          <w:tcPr>
            <w:tcW w:w="1701" w:type="dxa"/>
            <w:tcBorders>
              <w:top w:val="nil"/>
              <w:bottom w:val="single" w:sz="4" w:space="0" w:color="auto"/>
            </w:tcBorders>
            <w:hideMark/>
          </w:tcPr>
          <w:p w14:paraId="14E5A344"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eastAsia="id-ID"/>
              </w:rPr>
              <w:t>EE</w:t>
            </w:r>
            <w:r w:rsidRPr="00F853C0">
              <w:rPr>
                <w:rFonts w:ascii="Arial" w:hAnsi="Arial" w:cs="Arial"/>
                <w:sz w:val="20"/>
                <w:szCs w:val="20"/>
                <w:lang w:val="id-ID" w:eastAsia="id-ID"/>
              </w:rPr>
              <w:t>9</w:t>
            </w:r>
          </w:p>
        </w:tc>
        <w:tc>
          <w:tcPr>
            <w:tcW w:w="2597" w:type="dxa"/>
            <w:tcBorders>
              <w:top w:val="nil"/>
              <w:bottom w:val="single" w:sz="4" w:space="0" w:color="auto"/>
            </w:tcBorders>
            <w:hideMark/>
          </w:tcPr>
          <w:p w14:paraId="48B51A6E" w14:textId="77777777" w:rsidR="00884C78" w:rsidRPr="00F853C0" w:rsidRDefault="00884C78" w:rsidP="000C0F7E">
            <w:pPr>
              <w:jc w:val="center"/>
              <w:rPr>
                <w:rFonts w:ascii="Arial" w:hAnsi="Arial" w:cs="Arial"/>
                <w:sz w:val="20"/>
                <w:szCs w:val="20"/>
                <w:lang w:val="id-ID" w:eastAsia="id-ID"/>
              </w:rPr>
            </w:pPr>
            <w:r w:rsidRPr="00F853C0">
              <w:rPr>
                <w:rFonts w:ascii="Arial" w:hAnsi="Arial" w:cs="Arial"/>
                <w:sz w:val="20"/>
                <w:szCs w:val="20"/>
                <w:lang w:val="id-ID" w:eastAsia="id-ID"/>
              </w:rPr>
              <w:t>0.836</w:t>
            </w:r>
          </w:p>
        </w:tc>
      </w:tr>
    </w:tbl>
    <w:p w14:paraId="7FA9B715" w14:textId="4B57DCBB" w:rsidR="00884C78" w:rsidRPr="00740A2A" w:rsidRDefault="00F853C0" w:rsidP="00884C78">
      <w:pPr>
        <w:spacing w:line="360" w:lineRule="auto"/>
        <w:jc w:val="both"/>
        <w:rPr>
          <w:rFonts w:ascii="Arial" w:hAnsi="Arial" w:cs="Arial"/>
          <w:sz w:val="20"/>
          <w:szCs w:val="20"/>
        </w:rPr>
      </w:pPr>
      <w:r w:rsidRPr="00740A2A">
        <w:rPr>
          <w:rFonts w:ascii="Arial" w:hAnsi="Arial" w:cs="Arial"/>
          <w:sz w:val="20"/>
          <w:szCs w:val="20"/>
        </w:rPr>
        <w:t>Source</w:t>
      </w:r>
      <w:proofErr w:type="gramStart"/>
      <w:r w:rsidRPr="00740A2A">
        <w:rPr>
          <w:rFonts w:ascii="Arial" w:hAnsi="Arial" w:cs="Arial"/>
          <w:sz w:val="20"/>
          <w:szCs w:val="20"/>
        </w:rPr>
        <w:t xml:space="preserve">: </w:t>
      </w:r>
      <w:r w:rsidR="003B4E8F">
        <w:rPr>
          <w:rFonts w:ascii="Arial" w:hAnsi="Arial" w:cs="Arial"/>
          <w:sz w:val="20"/>
          <w:szCs w:val="20"/>
        </w:rPr>
        <w:t>???</w:t>
      </w:r>
      <w:proofErr w:type="gramEnd"/>
      <w:r w:rsidRPr="00740A2A">
        <w:rPr>
          <w:rFonts w:ascii="Arial" w:hAnsi="Arial" w:cs="Arial"/>
          <w:sz w:val="20"/>
          <w:szCs w:val="20"/>
        </w:rPr>
        <w:t xml:space="preserve"> (</w:t>
      </w:r>
      <w:r w:rsidR="003B4E8F">
        <w:rPr>
          <w:rFonts w:ascii="Arial" w:hAnsi="Arial" w:cs="Arial"/>
          <w:sz w:val="20"/>
          <w:szCs w:val="20"/>
        </w:rPr>
        <w:t>Year</w:t>
      </w:r>
      <w:r w:rsidRPr="00740A2A">
        <w:rPr>
          <w:rFonts w:ascii="Arial" w:hAnsi="Arial" w:cs="Arial"/>
          <w:sz w:val="20"/>
          <w:szCs w:val="20"/>
        </w:rPr>
        <w:t>)</w:t>
      </w:r>
    </w:p>
    <w:p w14:paraId="2CE19179" w14:textId="77777777" w:rsidR="00F853C0" w:rsidRPr="00F853C0" w:rsidRDefault="00F853C0" w:rsidP="00884C78">
      <w:pPr>
        <w:spacing w:line="360" w:lineRule="auto"/>
        <w:jc w:val="both"/>
        <w:rPr>
          <w:rFonts w:ascii="Arial" w:hAnsi="Arial" w:cs="Arial"/>
          <w:sz w:val="22"/>
          <w:szCs w:val="22"/>
        </w:rPr>
      </w:pPr>
    </w:p>
    <w:p w14:paraId="4650B513" w14:textId="05B12675" w:rsidR="005F324F" w:rsidRPr="007B128B" w:rsidRDefault="005F324F" w:rsidP="005F324F">
      <w:pPr>
        <w:spacing w:line="360" w:lineRule="auto"/>
        <w:jc w:val="both"/>
        <w:rPr>
          <w:rFonts w:ascii="Arial" w:hAnsi="Arial" w:cs="Arial"/>
          <w:b/>
          <w:bCs/>
          <w:color w:val="0070C0"/>
          <w:sz w:val="22"/>
          <w:szCs w:val="22"/>
          <w:lang w:val="en-AU"/>
        </w:rPr>
      </w:pPr>
      <w:r w:rsidRPr="003B4E8F">
        <w:rPr>
          <w:rFonts w:ascii="Arial" w:hAnsi="Arial" w:cs="Arial"/>
          <w:b/>
          <w:bCs/>
          <w:color w:val="0070C0"/>
          <w:sz w:val="22"/>
          <w:szCs w:val="22"/>
        </w:rPr>
        <w:t xml:space="preserve">Example </w:t>
      </w:r>
      <w:r>
        <w:rPr>
          <w:rFonts w:ascii="Arial" w:hAnsi="Arial" w:cs="Arial"/>
          <w:b/>
          <w:bCs/>
          <w:color w:val="0070C0"/>
          <w:sz w:val="22"/>
          <w:szCs w:val="22"/>
        </w:rPr>
        <w:t>Figure</w:t>
      </w:r>
      <w:r w:rsidRPr="003B4E8F">
        <w:rPr>
          <w:rFonts w:ascii="Arial" w:hAnsi="Arial" w:cs="Arial"/>
          <w:b/>
          <w:bCs/>
          <w:color w:val="0070C0"/>
          <w:sz w:val="22"/>
          <w:szCs w:val="22"/>
        </w:rPr>
        <w:t xml:space="preserve"> Format</w:t>
      </w:r>
    </w:p>
    <w:p w14:paraId="213F7A0A" w14:textId="77777777" w:rsidR="005F324F" w:rsidRDefault="005F324F" w:rsidP="005F324F">
      <w:pPr>
        <w:spacing w:line="360" w:lineRule="auto"/>
        <w:jc w:val="both"/>
        <w:rPr>
          <w:rFonts w:ascii="Arial" w:eastAsia="Cambria" w:hAnsi="Arial" w:cs="Arial"/>
          <w:sz w:val="22"/>
          <w:szCs w:val="22"/>
        </w:rPr>
      </w:pPr>
      <w:r>
        <w:rPr>
          <w:rFonts w:ascii="Arial" w:eastAsia="Cambria" w:hAnsi="Arial" w:cs="Arial"/>
          <w:noProof/>
          <w:sz w:val="22"/>
          <w:szCs w:val="22"/>
          <w:lang w:val="id-ID" w:eastAsia="id-ID"/>
        </w:rPr>
        <w:drawing>
          <wp:inline distT="0" distB="0" distL="0" distR="0" wp14:anchorId="717B3F57" wp14:editId="2039E9D0">
            <wp:extent cx="5730875" cy="17907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t="14395" b="6012"/>
                    <a:stretch/>
                  </pic:blipFill>
                  <pic:spPr bwMode="auto">
                    <a:xfrm>
                      <a:off x="0" y="0"/>
                      <a:ext cx="5730875" cy="1790700"/>
                    </a:xfrm>
                    <a:prstGeom prst="rect">
                      <a:avLst/>
                    </a:prstGeom>
                    <a:noFill/>
                    <a:ln>
                      <a:noFill/>
                    </a:ln>
                    <a:extLst>
                      <a:ext uri="{53640926-AAD7-44D8-BBD7-CCE9431645EC}">
                        <a14:shadowObscured xmlns:a14="http://schemas.microsoft.com/office/drawing/2010/main"/>
                      </a:ext>
                    </a:extLst>
                  </pic:spPr>
                </pic:pic>
              </a:graphicData>
            </a:graphic>
          </wp:inline>
        </w:drawing>
      </w:r>
    </w:p>
    <w:p w14:paraId="1B3986D6" w14:textId="33585797" w:rsidR="005F324F" w:rsidRPr="00E77C45" w:rsidRDefault="005F324F" w:rsidP="005F324F">
      <w:pPr>
        <w:jc w:val="center"/>
        <w:rPr>
          <w:rFonts w:ascii="Arial" w:eastAsia="Cambria" w:hAnsi="Arial" w:cs="Arial"/>
          <w:b/>
          <w:sz w:val="22"/>
          <w:szCs w:val="22"/>
          <w:lang w:val="id-ID"/>
        </w:rPr>
      </w:pPr>
      <w:r w:rsidRPr="00F153DA">
        <w:rPr>
          <w:rFonts w:ascii="Arial" w:eastAsia="Cambria" w:hAnsi="Arial" w:cs="Arial"/>
          <w:b/>
          <w:sz w:val="22"/>
          <w:szCs w:val="22"/>
        </w:rPr>
        <w:t xml:space="preserve">Figure </w:t>
      </w:r>
      <w:r>
        <w:rPr>
          <w:rFonts w:ascii="Arial" w:eastAsia="Cambria" w:hAnsi="Arial" w:cs="Arial"/>
          <w:b/>
          <w:sz w:val="22"/>
          <w:szCs w:val="22"/>
          <w:lang w:val="id-ID"/>
        </w:rPr>
        <w:t>1</w:t>
      </w:r>
      <w:r w:rsidRPr="00F153DA">
        <w:rPr>
          <w:rFonts w:ascii="Arial" w:eastAsia="Cambria" w:hAnsi="Arial" w:cs="Arial"/>
          <w:b/>
          <w:sz w:val="22"/>
          <w:szCs w:val="22"/>
          <w:lang w:val="id-ID"/>
        </w:rPr>
        <w:t xml:space="preserve">. </w:t>
      </w:r>
      <w:r>
        <w:rPr>
          <w:rFonts w:ascii="Arial" w:eastAsia="Cambria" w:hAnsi="Arial" w:cs="Arial"/>
          <w:b/>
          <w:sz w:val="22"/>
          <w:szCs w:val="22"/>
          <w:lang w:val="id-ID"/>
        </w:rPr>
        <w:t>Figure Title</w:t>
      </w:r>
    </w:p>
    <w:p w14:paraId="08F671DF" w14:textId="676E5F4E" w:rsidR="005F324F" w:rsidRPr="00CB79EF" w:rsidRDefault="005F324F" w:rsidP="005F324F">
      <w:pPr>
        <w:pBdr>
          <w:top w:val="nil"/>
          <w:left w:val="nil"/>
          <w:bottom w:val="nil"/>
          <w:right w:val="nil"/>
          <w:between w:val="nil"/>
        </w:pBdr>
        <w:spacing w:line="360" w:lineRule="auto"/>
        <w:jc w:val="center"/>
        <w:rPr>
          <w:rFonts w:ascii="Arial" w:eastAsia="Arial" w:hAnsi="Arial" w:cs="Arial"/>
          <w:color w:val="000000"/>
          <w:sz w:val="20"/>
          <w:szCs w:val="20"/>
        </w:rPr>
      </w:pPr>
      <w:r w:rsidRPr="00CB79EF">
        <w:rPr>
          <w:rFonts w:ascii="Arial" w:eastAsia="Cambria" w:hAnsi="Arial" w:cs="Arial"/>
          <w:sz w:val="20"/>
          <w:szCs w:val="20"/>
        </w:rPr>
        <w:t>Source</w:t>
      </w:r>
      <w:proofErr w:type="gramStart"/>
      <w:r w:rsidRPr="00CB79EF">
        <w:rPr>
          <w:rFonts w:ascii="Arial" w:eastAsia="Cambria" w:hAnsi="Arial" w:cs="Arial"/>
          <w:sz w:val="20"/>
          <w:szCs w:val="20"/>
        </w:rPr>
        <w:t xml:space="preserve">: </w:t>
      </w:r>
      <w:r>
        <w:rPr>
          <w:rFonts w:ascii="Arial" w:eastAsia="Cambria" w:hAnsi="Arial" w:cs="Arial"/>
          <w:sz w:val="20"/>
          <w:szCs w:val="20"/>
          <w:lang w:val="id-ID"/>
        </w:rPr>
        <w:t>???</w:t>
      </w:r>
      <w:proofErr w:type="gramEnd"/>
      <w:r w:rsidRPr="002563E4">
        <w:rPr>
          <w:rFonts w:ascii="Arial" w:eastAsia="Cambria" w:hAnsi="Arial" w:cs="Arial"/>
          <w:sz w:val="20"/>
          <w:szCs w:val="20"/>
          <w:lang w:val="id-ID"/>
        </w:rPr>
        <w:t xml:space="preserve"> (</w:t>
      </w:r>
      <w:r>
        <w:rPr>
          <w:rFonts w:ascii="Arial" w:eastAsia="Cambria" w:hAnsi="Arial" w:cs="Arial"/>
          <w:sz w:val="20"/>
          <w:szCs w:val="20"/>
          <w:lang w:val="id-ID"/>
        </w:rPr>
        <w:t>Year</w:t>
      </w:r>
      <w:r w:rsidRPr="002563E4">
        <w:rPr>
          <w:rFonts w:ascii="Arial" w:eastAsia="Cambria" w:hAnsi="Arial" w:cs="Arial"/>
          <w:sz w:val="20"/>
          <w:szCs w:val="20"/>
          <w:lang w:val="id-ID"/>
        </w:rPr>
        <w:t>)</w:t>
      </w:r>
    </w:p>
    <w:p w14:paraId="228E4097" w14:textId="77777777" w:rsidR="005F324F" w:rsidRPr="005F324F" w:rsidRDefault="005F324F" w:rsidP="005F324F">
      <w:pPr>
        <w:spacing w:line="360" w:lineRule="auto"/>
        <w:jc w:val="both"/>
        <w:rPr>
          <w:rFonts w:ascii="Arial" w:hAnsi="Arial" w:cs="Arial"/>
          <w:sz w:val="22"/>
          <w:szCs w:val="22"/>
        </w:rPr>
      </w:pPr>
    </w:p>
    <w:p w14:paraId="64B7F7FE" w14:textId="1DA44200" w:rsidR="00C45CE3" w:rsidRPr="004C7647" w:rsidRDefault="007A4EB1" w:rsidP="007A4EB1">
      <w:pPr>
        <w:keepNext/>
        <w:pBdr>
          <w:top w:val="nil"/>
          <w:left w:val="nil"/>
          <w:bottom w:val="nil"/>
          <w:right w:val="nil"/>
          <w:between w:val="nil"/>
        </w:pBdr>
        <w:tabs>
          <w:tab w:val="left" w:pos="567"/>
        </w:tabs>
        <w:spacing w:line="360" w:lineRule="auto"/>
      </w:pPr>
      <w:r w:rsidRPr="004C7647">
        <w:rPr>
          <w:rFonts w:ascii="Arial" w:eastAsia="Arial" w:hAnsi="Arial" w:cs="Arial"/>
          <w:b/>
          <w:color w:val="000000"/>
        </w:rPr>
        <w:t xml:space="preserve">4. </w:t>
      </w:r>
      <w:r w:rsidR="004C7647">
        <w:rPr>
          <w:rFonts w:ascii="Arial" w:eastAsia="Arial" w:hAnsi="Arial" w:cs="Arial"/>
          <w:b/>
          <w:color w:val="000000"/>
        </w:rPr>
        <w:t>CONCLUSION</w:t>
      </w:r>
      <w:r w:rsidR="00680D89">
        <w:rPr>
          <w:rFonts w:ascii="Arial" w:eastAsia="Arial" w:hAnsi="Arial" w:cs="Arial"/>
          <w:b/>
          <w:color w:val="000000"/>
        </w:rPr>
        <w:t xml:space="preserve"> </w:t>
      </w:r>
      <w:r w:rsidR="00680D89" w:rsidRPr="00007576">
        <w:rPr>
          <w:rFonts w:ascii="Arial" w:hAnsi="Arial" w:cs="Arial"/>
          <w:b/>
          <w:bCs/>
          <w:color w:val="4472C4" w:themeColor="accent1"/>
        </w:rPr>
        <w:t xml:space="preserve">(12 pt, bold, </w:t>
      </w:r>
      <w:r w:rsidR="007B128B">
        <w:rPr>
          <w:rFonts w:ascii="Arial" w:hAnsi="Arial" w:cs="Arial"/>
          <w:b/>
          <w:bCs/>
          <w:color w:val="4472C4" w:themeColor="accent1"/>
        </w:rPr>
        <w:t>1.5 spacing</w:t>
      </w:r>
      <w:r w:rsidR="00680D89" w:rsidRPr="00007576">
        <w:rPr>
          <w:rFonts w:ascii="Arial" w:hAnsi="Arial" w:cs="Arial"/>
          <w:b/>
          <w:bCs/>
          <w:color w:val="4472C4" w:themeColor="accent1"/>
        </w:rPr>
        <w:t>, UPPERCASE)</w:t>
      </w:r>
    </w:p>
    <w:p w14:paraId="5200B92F" w14:textId="463E1C89" w:rsidR="00C45CE3" w:rsidRPr="004C7647" w:rsidRDefault="007B128B" w:rsidP="007B128B">
      <w:pPr>
        <w:pBdr>
          <w:top w:val="nil"/>
          <w:left w:val="nil"/>
          <w:bottom w:val="nil"/>
          <w:right w:val="nil"/>
          <w:between w:val="nil"/>
        </w:pBdr>
        <w:spacing w:line="360" w:lineRule="auto"/>
        <w:ind w:right="-28" w:firstLine="567"/>
        <w:jc w:val="both"/>
        <w:rPr>
          <w:rFonts w:ascii="Arial" w:eastAsia="Arial" w:hAnsi="Arial" w:cs="Arial"/>
          <w:color w:val="000000"/>
          <w:sz w:val="22"/>
          <w:szCs w:val="22"/>
        </w:rPr>
      </w:pPr>
      <w:r w:rsidRPr="004C5B58">
        <w:rPr>
          <w:rFonts w:ascii="Arial" w:hAnsi="Arial" w:cs="Arial"/>
          <w:color w:val="4472C4" w:themeColor="accent1"/>
          <w:sz w:val="22"/>
          <w:szCs w:val="22"/>
        </w:rPr>
        <w:t>(11 pt</w:t>
      </w:r>
      <w:r>
        <w:rPr>
          <w:rFonts w:ascii="Arial" w:hAnsi="Arial" w:cs="Arial"/>
          <w:color w:val="4472C4" w:themeColor="accent1"/>
          <w:sz w:val="22"/>
          <w:szCs w:val="22"/>
        </w:rPr>
        <w:t>, 1.5 spacing</w:t>
      </w:r>
      <w:r w:rsidRPr="004C5B58">
        <w:rPr>
          <w:rFonts w:ascii="Arial" w:hAnsi="Arial" w:cs="Arial"/>
          <w:color w:val="4472C4" w:themeColor="accent1"/>
          <w:sz w:val="22"/>
          <w:szCs w:val="22"/>
        </w:rPr>
        <w:t>)</w:t>
      </w:r>
      <w:r>
        <w:rPr>
          <w:rFonts w:ascii="Arial" w:hAnsi="Arial" w:cs="Arial"/>
          <w:color w:val="4472C4" w:themeColor="accent1"/>
          <w:sz w:val="22"/>
          <w:szCs w:val="22"/>
        </w:rPr>
        <w:t xml:space="preserve"> </w:t>
      </w:r>
      <w:r w:rsidRPr="00597F05">
        <w:rPr>
          <w:rFonts w:ascii="Arial" w:hAnsi="Arial" w:cs="Arial"/>
          <w:sz w:val="22"/>
          <w:szCs w:val="22"/>
        </w:rPr>
        <w:t xml:space="preserve">A conclusion section should contain the </w:t>
      </w:r>
      <w:r>
        <w:rPr>
          <w:rFonts w:ascii="Arial" w:hAnsi="Arial" w:cs="Arial"/>
          <w:sz w:val="22"/>
          <w:szCs w:val="22"/>
        </w:rPr>
        <w:t xml:space="preserve">a) </w:t>
      </w:r>
      <w:r w:rsidRPr="00597F05">
        <w:rPr>
          <w:rFonts w:ascii="Arial" w:hAnsi="Arial" w:cs="Arial"/>
          <w:sz w:val="22"/>
          <w:szCs w:val="22"/>
          <w:u w:val="single"/>
        </w:rPr>
        <w:t>summary of the research</w:t>
      </w:r>
      <w:r w:rsidRPr="00597F05">
        <w:rPr>
          <w:rFonts w:ascii="Arial" w:hAnsi="Arial" w:cs="Arial"/>
          <w:sz w:val="22"/>
          <w:szCs w:val="22"/>
        </w:rPr>
        <w:t xml:space="preserve">, </w:t>
      </w:r>
      <w:r>
        <w:rPr>
          <w:rFonts w:ascii="Arial" w:hAnsi="Arial" w:cs="Arial"/>
          <w:sz w:val="22"/>
          <w:szCs w:val="22"/>
        </w:rPr>
        <w:t xml:space="preserve">b) </w:t>
      </w:r>
      <w:r w:rsidRPr="00597F05">
        <w:rPr>
          <w:rFonts w:ascii="Arial" w:hAnsi="Arial" w:cs="Arial"/>
          <w:sz w:val="22"/>
          <w:szCs w:val="22"/>
          <w:u w:val="single"/>
        </w:rPr>
        <w:t>managerial / theoretical implication</w:t>
      </w:r>
      <w:r w:rsidRPr="00597F05">
        <w:rPr>
          <w:rFonts w:ascii="Arial" w:hAnsi="Arial" w:cs="Arial"/>
          <w:sz w:val="22"/>
          <w:szCs w:val="22"/>
        </w:rPr>
        <w:t xml:space="preserve">, </w:t>
      </w:r>
      <w:r>
        <w:rPr>
          <w:rFonts w:ascii="Arial" w:hAnsi="Arial" w:cs="Arial"/>
          <w:sz w:val="22"/>
          <w:szCs w:val="22"/>
        </w:rPr>
        <w:t xml:space="preserve">c) </w:t>
      </w:r>
      <w:r w:rsidRPr="00597F05">
        <w:rPr>
          <w:rFonts w:ascii="Arial" w:hAnsi="Arial" w:cs="Arial"/>
          <w:sz w:val="22"/>
          <w:szCs w:val="22"/>
          <w:u w:val="single"/>
        </w:rPr>
        <w:t>limitation</w:t>
      </w:r>
      <w:r>
        <w:rPr>
          <w:rFonts w:ascii="Arial" w:hAnsi="Arial" w:cs="Arial"/>
          <w:sz w:val="22"/>
          <w:szCs w:val="22"/>
          <w:u w:val="single"/>
        </w:rPr>
        <w:t>,</w:t>
      </w:r>
      <w:r w:rsidRPr="00597F05">
        <w:rPr>
          <w:rFonts w:ascii="Arial" w:hAnsi="Arial" w:cs="Arial"/>
          <w:sz w:val="22"/>
          <w:szCs w:val="22"/>
        </w:rPr>
        <w:t xml:space="preserve"> and </w:t>
      </w:r>
      <w:r>
        <w:rPr>
          <w:rFonts w:ascii="Arial" w:hAnsi="Arial" w:cs="Arial"/>
          <w:sz w:val="22"/>
          <w:szCs w:val="22"/>
        </w:rPr>
        <w:t xml:space="preserve">d) </w:t>
      </w:r>
      <w:r w:rsidRPr="00597F05">
        <w:rPr>
          <w:rFonts w:ascii="Arial" w:hAnsi="Arial" w:cs="Arial"/>
          <w:sz w:val="22"/>
          <w:szCs w:val="22"/>
          <w:u w:val="single"/>
        </w:rPr>
        <w:t>recommendation for future research</w:t>
      </w:r>
      <w:r w:rsidRPr="00597F05">
        <w:rPr>
          <w:rFonts w:ascii="Arial" w:hAnsi="Arial" w:cs="Arial"/>
          <w:sz w:val="22"/>
          <w:szCs w:val="22"/>
        </w:rPr>
        <w:t>.</w:t>
      </w:r>
    </w:p>
    <w:p w14:paraId="4D0AB00C" w14:textId="165525F7" w:rsidR="007B128B" w:rsidRPr="00597F05" w:rsidRDefault="007B128B" w:rsidP="007B128B">
      <w:pPr>
        <w:pStyle w:val="Els-1storder-head"/>
        <w:numPr>
          <w:ilvl w:val="0"/>
          <w:numId w:val="0"/>
        </w:numPr>
        <w:spacing w:before="0" w:after="0" w:line="480" w:lineRule="auto"/>
        <w:rPr>
          <w:rFonts w:ascii="Arial" w:hAnsi="Arial" w:cs="Arial"/>
        </w:rPr>
      </w:pPr>
      <w:r>
        <w:rPr>
          <w:rFonts w:ascii="Arial" w:hAnsi="Arial" w:cs="Arial"/>
          <w:sz w:val="24"/>
          <w:szCs w:val="24"/>
        </w:rPr>
        <w:lastRenderedPageBreak/>
        <w:t xml:space="preserve">5. </w:t>
      </w:r>
      <w:r w:rsidRPr="00597F05">
        <w:rPr>
          <w:rFonts w:ascii="Arial" w:hAnsi="Arial" w:cs="Arial"/>
          <w:sz w:val="24"/>
          <w:szCs w:val="24"/>
        </w:rPr>
        <w:t xml:space="preserve">ACKNOWLEDGEMENTS </w:t>
      </w:r>
      <w:r w:rsidRPr="00597F05">
        <w:rPr>
          <w:rFonts w:ascii="Arial" w:hAnsi="Arial" w:cs="Arial"/>
          <w:color w:val="4472C4" w:themeColor="accent1"/>
          <w:sz w:val="24"/>
          <w:szCs w:val="24"/>
        </w:rPr>
        <w:t>(</w:t>
      </w:r>
      <w:r>
        <w:rPr>
          <w:rFonts w:ascii="Arial" w:hAnsi="Arial" w:cs="Arial"/>
          <w:color w:val="4472C4" w:themeColor="accent1"/>
          <w:sz w:val="24"/>
          <w:szCs w:val="24"/>
        </w:rPr>
        <w:t>optional</w:t>
      </w:r>
      <w:r w:rsidRPr="00597F05">
        <w:rPr>
          <w:rFonts w:ascii="Arial" w:hAnsi="Arial" w:cs="Arial"/>
          <w:color w:val="4472C4" w:themeColor="accent1"/>
          <w:sz w:val="24"/>
          <w:szCs w:val="24"/>
        </w:rPr>
        <w:t xml:space="preserve">, 12 pt, bold, </w:t>
      </w:r>
      <w:r>
        <w:rPr>
          <w:rFonts w:ascii="Arial" w:hAnsi="Arial" w:cs="Arial"/>
          <w:color w:val="4472C4" w:themeColor="accent1"/>
          <w:sz w:val="24"/>
          <w:szCs w:val="24"/>
        </w:rPr>
        <w:t>1.5 spacing</w:t>
      </w:r>
      <w:r w:rsidRPr="00597F05">
        <w:rPr>
          <w:rFonts w:ascii="Arial" w:hAnsi="Arial" w:cs="Arial"/>
          <w:color w:val="4472C4" w:themeColor="accent1"/>
          <w:sz w:val="24"/>
          <w:szCs w:val="24"/>
        </w:rPr>
        <w:t>, UPPERCASE)</w:t>
      </w:r>
    </w:p>
    <w:p w14:paraId="00CD32F2" w14:textId="44D60938" w:rsidR="00C45CE3" w:rsidRDefault="00C42275" w:rsidP="007B128B">
      <w:pPr>
        <w:spacing w:line="360" w:lineRule="auto"/>
        <w:ind w:right="63" w:firstLine="567"/>
        <w:rPr>
          <w:rFonts w:ascii="Arial" w:hAnsi="Arial" w:cs="Arial"/>
        </w:rPr>
      </w:pPr>
      <w:r w:rsidRPr="004C5B58">
        <w:rPr>
          <w:rFonts w:ascii="Arial" w:hAnsi="Arial" w:cs="Arial"/>
          <w:color w:val="4472C4" w:themeColor="accent1"/>
          <w:sz w:val="22"/>
          <w:szCs w:val="22"/>
        </w:rPr>
        <w:t>(11 pt</w:t>
      </w:r>
      <w:r>
        <w:rPr>
          <w:rFonts w:ascii="Arial" w:hAnsi="Arial" w:cs="Arial"/>
          <w:color w:val="4472C4" w:themeColor="accent1"/>
          <w:sz w:val="22"/>
          <w:szCs w:val="22"/>
        </w:rPr>
        <w:t>, 1.5 spacing</w:t>
      </w:r>
      <w:r w:rsidRPr="004C5B58">
        <w:rPr>
          <w:rFonts w:ascii="Arial" w:hAnsi="Arial" w:cs="Arial"/>
          <w:color w:val="4472C4" w:themeColor="accent1"/>
          <w:sz w:val="22"/>
          <w:szCs w:val="22"/>
        </w:rPr>
        <w:t>)</w:t>
      </w:r>
      <w:r>
        <w:rPr>
          <w:rFonts w:ascii="Arial" w:hAnsi="Arial" w:cs="Arial"/>
          <w:color w:val="4472C4" w:themeColor="accent1"/>
          <w:sz w:val="22"/>
          <w:szCs w:val="22"/>
        </w:rPr>
        <w:t xml:space="preserve"> </w:t>
      </w:r>
      <w:r w:rsidR="007B128B" w:rsidRPr="00597F05">
        <w:rPr>
          <w:rFonts w:ascii="Arial" w:hAnsi="Arial" w:cs="Arial"/>
        </w:rPr>
        <w:t>If there is any acknowledgement that authors would like to mention, please</w:t>
      </w:r>
      <w:r w:rsidR="007B128B">
        <w:rPr>
          <w:rFonts w:ascii="Arial" w:hAnsi="Arial" w:cs="Arial"/>
        </w:rPr>
        <w:t xml:space="preserve"> mention here if there are any.</w:t>
      </w:r>
    </w:p>
    <w:p w14:paraId="7CC495AC" w14:textId="77777777" w:rsidR="007B128B" w:rsidRPr="004C7647" w:rsidRDefault="007B128B" w:rsidP="007B128B">
      <w:pPr>
        <w:spacing w:line="360" w:lineRule="auto"/>
        <w:ind w:right="63" w:firstLine="567"/>
        <w:rPr>
          <w:rFonts w:ascii="Arial" w:eastAsia="Arial" w:hAnsi="Arial" w:cs="Arial"/>
          <w:sz w:val="22"/>
          <w:szCs w:val="22"/>
        </w:rPr>
      </w:pPr>
    </w:p>
    <w:p w14:paraId="5B280C7C" w14:textId="79FE7F15" w:rsidR="00C45CE3" w:rsidRPr="004C7647" w:rsidRDefault="007B128B" w:rsidP="004C7647">
      <w:pPr>
        <w:keepNext/>
        <w:pBdr>
          <w:top w:val="nil"/>
          <w:left w:val="nil"/>
          <w:bottom w:val="nil"/>
          <w:right w:val="nil"/>
          <w:between w:val="nil"/>
        </w:pBdr>
        <w:spacing w:line="360" w:lineRule="auto"/>
      </w:pPr>
      <w:r>
        <w:rPr>
          <w:rFonts w:ascii="Arial" w:eastAsia="Arial" w:hAnsi="Arial" w:cs="Arial"/>
          <w:b/>
          <w:color w:val="000000"/>
        </w:rPr>
        <w:t>6</w:t>
      </w:r>
      <w:r w:rsidR="004C7647">
        <w:rPr>
          <w:rFonts w:ascii="Arial" w:eastAsia="Arial" w:hAnsi="Arial" w:cs="Arial"/>
          <w:b/>
          <w:color w:val="000000"/>
        </w:rPr>
        <w:t xml:space="preserve">. </w:t>
      </w:r>
      <w:r w:rsidR="00655BB3" w:rsidRPr="004C7647">
        <w:rPr>
          <w:rFonts w:ascii="Arial" w:eastAsia="Arial" w:hAnsi="Arial" w:cs="Arial"/>
          <w:b/>
          <w:color w:val="000000"/>
        </w:rPr>
        <w:t>REFERENCES</w:t>
      </w:r>
      <w:r w:rsidR="00655BB3" w:rsidRPr="004C7647">
        <w:rPr>
          <w:rFonts w:ascii="Arial" w:eastAsia="Arial" w:hAnsi="Arial" w:cs="Arial"/>
          <w:color w:val="000000"/>
        </w:rPr>
        <w:t xml:space="preserve"> </w:t>
      </w:r>
      <w:r w:rsidRPr="00007576">
        <w:rPr>
          <w:rFonts w:ascii="Arial" w:hAnsi="Arial" w:cs="Arial"/>
          <w:b/>
          <w:bCs/>
          <w:color w:val="4472C4" w:themeColor="accent1"/>
        </w:rPr>
        <w:t xml:space="preserve">(12 pt, bold, </w:t>
      </w:r>
      <w:r>
        <w:rPr>
          <w:rFonts w:ascii="Arial" w:hAnsi="Arial" w:cs="Arial"/>
          <w:b/>
          <w:bCs/>
          <w:color w:val="4472C4" w:themeColor="accent1"/>
        </w:rPr>
        <w:t>1.5 spacing</w:t>
      </w:r>
      <w:r w:rsidRPr="00007576">
        <w:rPr>
          <w:rFonts w:ascii="Arial" w:hAnsi="Arial" w:cs="Arial"/>
          <w:b/>
          <w:bCs/>
          <w:color w:val="4472C4" w:themeColor="accent1"/>
        </w:rPr>
        <w:t>, UPPERCASE)</w:t>
      </w:r>
    </w:p>
    <w:p w14:paraId="2A73CF16" w14:textId="6ACC40AF" w:rsidR="00C42275" w:rsidRDefault="00C42275" w:rsidP="00C42275">
      <w:pPr>
        <w:pStyle w:val="NormalWeb"/>
        <w:ind w:left="567" w:hanging="567"/>
        <w:jc w:val="both"/>
        <w:rPr>
          <w:rFonts w:ascii="Arial" w:hAnsi="Arial" w:cs="Arial"/>
          <w:color w:val="000000" w:themeColor="text1"/>
          <w:sz w:val="22"/>
          <w:szCs w:val="22"/>
        </w:rPr>
      </w:pPr>
      <w:r>
        <w:rPr>
          <w:rFonts w:ascii="Arial" w:hAnsi="Arial" w:cs="Arial"/>
          <w:color w:val="4472C4" w:themeColor="accent1"/>
          <w:sz w:val="22"/>
          <w:szCs w:val="22"/>
        </w:rPr>
        <w:t xml:space="preserve"> </w:t>
      </w:r>
      <w:r w:rsidRPr="00597F05">
        <w:rPr>
          <w:rFonts w:ascii="Arial" w:hAnsi="Arial" w:cs="Arial"/>
          <w:color w:val="4472C4" w:themeColor="accent1"/>
          <w:sz w:val="22"/>
          <w:szCs w:val="22"/>
        </w:rPr>
        <w:t xml:space="preserve">(11 pt, </w:t>
      </w:r>
      <w:r>
        <w:rPr>
          <w:rFonts w:ascii="Arial" w:hAnsi="Arial" w:cs="Arial"/>
          <w:color w:val="4472C4" w:themeColor="accent1"/>
          <w:sz w:val="22"/>
          <w:szCs w:val="22"/>
        </w:rPr>
        <w:t>single</w:t>
      </w:r>
      <w:r w:rsidRPr="00597F05">
        <w:rPr>
          <w:rFonts w:ascii="Arial" w:hAnsi="Arial" w:cs="Arial"/>
          <w:color w:val="4472C4" w:themeColor="accent1"/>
          <w:sz w:val="22"/>
          <w:szCs w:val="22"/>
        </w:rPr>
        <w:t xml:space="preserve"> space)</w:t>
      </w:r>
      <w:r>
        <w:rPr>
          <w:rFonts w:ascii="Arial" w:hAnsi="Arial" w:cs="Arial"/>
          <w:color w:val="4472C4" w:themeColor="accent1"/>
          <w:sz w:val="22"/>
          <w:szCs w:val="22"/>
        </w:rPr>
        <w:t xml:space="preserve"> </w:t>
      </w:r>
      <w:r w:rsidRPr="002B64A5">
        <w:rPr>
          <w:rFonts w:ascii="Arial" w:hAnsi="Arial" w:cs="Arial"/>
          <w:color w:val="4472C4" w:themeColor="accent1"/>
          <w:sz w:val="22"/>
          <w:szCs w:val="22"/>
        </w:rPr>
        <w:t>Use a reference manager tool in APA Style (7th edition) format.</w:t>
      </w:r>
      <w:r>
        <w:rPr>
          <w:rFonts w:ascii="Arial" w:hAnsi="Arial" w:cs="Arial"/>
          <w:color w:val="4472C4" w:themeColor="accent1"/>
          <w:sz w:val="22"/>
          <w:szCs w:val="22"/>
        </w:rPr>
        <w:t xml:space="preserve"> </w:t>
      </w:r>
      <w:r w:rsidRPr="002B64A5">
        <w:rPr>
          <w:rFonts w:ascii="Segoe UI" w:hAnsi="Segoe UI" w:cs="Segoe UI"/>
          <w:color w:val="0070C0"/>
          <w:sz w:val="21"/>
          <w:szCs w:val="21"/>
          <w:lang w:eastAsia="id-ID"/>
        </w:rPr>
        <w:t>Please add citations from 3–4 articles published in the Journal of Tourism, Culinary, and Entrepreneurship (JTCE).</w:t>
      </w:r>
      <w:r>
        <w:rPr>
          <w:rFonts w:ascii="Segoe UI" w:hAnsi="Segoe UI" w:cs="Segoe UI"/>
          <w:color w:val="0070C0"/>
          <w:sz w:val="21"/>
          <w:szCs w:val="21"/>
          <w:lang w:eastAsia="id-ID"/>
        </w:rPr>
        <w:t xml:space="preserve"> </w:t>
      </w:r>
      <w:r w:rsidRPr="00236082">
        <w:rPr>
          <w:rFonts w:ascii="Arial" w:hAnsi="Arial" w:cs="Arial"/>
          <w:color w:val="000000" w:themeColor="text1"/>
          <w:sz w:val="22"/>
          <w:szCs w:val="22"/>
        </w:rPr>
        <w:t>Only references cited within the text are included.</w:t>
      </w:r>
    </w:p>
    <w:p w14:paraId="20C5CCDD" w14:textId="77777777" w:rsidR="00C42275" w:rsidRPr="003D63C9" w:rsidRDefault="00C42275" w:rsidP="00C42275">
      <w:pPr>
        <w:pStyle w:val="NormalWeb"/>
        <w:ind w:left="567" w:hanging="567"/>
        <w:jc w:val="both"/>
        <w:rPr>
          <w:rFonts w:ascii="Arial" w:eastAsia="Arial" w:hAnsi="Arial" w:cs="Arial"/>
          <w:color w:val="000000"/>
          <w:sz w:val="22"/>
          <w:szCs w:val="22"/>
        </w:rPr>
      </w:pPr>
      <w:r w:rsidRPr="00597F05">
        <w:rPr>
          <w:rFonts w:ascii="Arial" w:hAnsi="Arial" w:cs="Arial"/>
          <w:color w:val="4472C4" w:themeColor="accent1"/>
          <w:sz w:val="22"/>
          <w:szCs w:val="22"/>
        </w:rPr>
        <w:t xml:space="preserve">(11 pt, </w:t>
      </w:r>
      <w:r>
        <w:rPr>
          <w:rFonts w:ascii="Arial" w:hAnsi="Arial" w:cs="Arial"/>
          <w:color w:val="4472C4" w:themeColor="accent1"/>
          <w:sz w:val="22"/>
          <w:szCs w:val="22"/>
        </w:rPr>
        <w:t>single</w:t>
      </w:r>
      <w:r w:rsidRPr="00597F05">
        <w:rPr>
          <w:rFonts w:ascii="Arial" w:hAnsi="Arial" w:cs="Arial"/>
          <w:color w:val="4472C4" w:themeColor="accent1"/>
          <w:sz w:val="22"/>
          <w:szCs w:val="22"/>
        </w:rPr>
        <w:t xml:space="preserve"> space)</w:t>
      </w:r>
      <w:r>
        <w:rPr>
          <w:rFonts w:ascii="Arial" w:hAnsi="Arial" w:cs="Arial"/>
          <w:color w:val="4472C4" w:themeColor="accent1"/>
          <w:sz w:val="22"/>
          <w:szCs w:val="22"/>
        </w:rPr>
        <w:t xml:space="preserve"> </w:t>
      </w:r>
      <w:r w:rsidRPr="002B64A5">
        <w:rPr>
          <w:rFonts w:ascii="Arial" w:hAnsi="Arial" w:cs="Arial"/>
          <w:color w:val="4472C4" w:themeColor="accent1"/>
          <w:sz w:val="22"/>
          <w:szCs w:val="22"/>
        </w:rPr>
        <w:t>Use a reference manager tool in APA Style (7th edition) format.</w:t>
      </w:r>
      <w:r>
        <w:rPr>
          <w:rFonts w:ascii="Arial" w:hAnsi="Arial" w:cs="Arial"/>
          <w:color w:val="4472C4" w:themeColor="accent1"/>
          <w:sz w:val="22"/>
          <w:szCs w:val="22"/>
        </w:rPr>
        <w:t xml:space="preserve"> </w:t>
      </w:r>
      <w:r w:rsidRPr="002B64A5">
        <w:rPr>
          <w:rFonts w:ascii="Segoe UI" w:hAnsi="Segoe UI" w:cs="Segoe UI"/>
          <w:color w:val="0070C0"/>
          <w:sz w:val="21"/>
          <w:szCs w:val="21"/>
          <w:lang w:eastAsia="id-ID"/>
        </w:rPr>
        <w:t>Please add citations from 3–4 articles published in the Journal of Tourism, Culinary, and Entrepreneurship (JTCE).</w:t>
      </w:r>
      <w:r>
        <w:rPr>
          <w:rFonts w:ascii="Segoe UI" w:hAnsi="Segoe UI" w:cs="Segoe UI"/>
          <w:color w:val="0070C0"/>
          <w:sz w:val="21"/>
          <w:szCs w:val="21"/>
          <w:lang w:eastAsia="id-ID"/>
        </w:rPr>
        <w:t xml:space="preserve"> </w:t>
      </w:r>
      <w:r w:rsidRPr="00236082">
        <w:rPr>
          <w:rFonts w:ascii="Arial" w:hAnsi="Arial" w:cs="Arial"/>
          <w:color w:val="000000" w:themeColor="text1"/>
          <w:sz w:val="22"/>
          <w:szCs w:val="22"/>
        </w:rPr>
        <w:t>Only references cited within the text are included.</w:t>
      </w:r>
    </w:p>
    <w:p w14:paraId="5F50F434" w14:textId="77777777" w:rsidR="00C42275" w:rsidRPr="003D63C9" w:rsidRDefault="00C42275" w:rsidP="00C42275">
      <w:pPr>
        <w:pStyle w:val="NormalWeb"/>
        <w:ind w:left="567" w:hanging="567"/>
        <w:jc w:val="both"/>
        <w:rPr>
          <w:rFonts w:ascii="Arial" w:eastAsia="Arial" w:hAnsi="Arial" w:cs="Arial"/>
          <w:color w:val="000000"/>
          <w:sz w:val="22"/>
          <w:szCs w:val="22"/>
        </w:rPr>
      </w:pPr>
      <w:r w:rsidRPr="00597F05">
        <w:rPr>
          <w:rFonts w:ascii="Arial" w:hAnsi="Arial" w:cs="Arial"/>
          <w:color w:val="4472C4" w:themeColor="accent1"/>
          <w:sz w:val="22"/>
          <w:szCs w:val="22"/>
        </w:rPr>
        <w:t xml:space="preserve">(11 pt, </w:t>
      </w:r>
      <w:r>
        <w:rPr>
          <w:rFonts w:ascii="Arial" w:hAnsi="Arial" w:cs="Arial"/>
          <w:color w:val="4472C4" w:themeColor="accent1"/>
          <w:sz w:val="22"/>
          <w:szCs w:val="22"/>
        </w:rPr>
        <w:t>single</w:t>
      </w:r>
      <w:r w:rsidRPr="00597F05">
        <w:rPr>
          <w:rFonts w:ascii="Arial" w:hAnsi="Arial" w:cs="Arial"/>
          <w:color w:val="4472C4" w:themeColor="accent1"/>
          <w:sz w:val="22"/>
          <w:szCs w:val="22"/>
        </w:rPr>
        <w:t xml:space="preserve"> space)</w:t>
      </w:r>
      <w:r>
        <w:rPr>
          <w:rFonts w:ascii="Arial" w:hAnsi="Arial" w:cs="Arial"/>
          <w:color w:val="4472C4" w:themeColor="accent1"/>
          <w:sz w:val="22"/>
          <w:szCs w:val="22"/>
        </w:rPr>
        <w:t xml:space="preserve"> </w:t>
      </w:r>
      <w:r w:rsidRPr="002B64A5">
        <w:rPr>
          <w:rFonts w:ascii="Arial" w:hAnsi="Arial" w:cs="Arial"/>
          <w:color w:val="4472C4" w:themeColor="accent1"/>
          <w:sz w:val="22"/>
          <w:szCs w:val="22"/>
        </w:rPr>
        <w:t>Use a reference manager tool in APA Style (7th edition) format.</w:t>
      </w:r>
      <w:r>
        <w:rPr>
          <w:rFonts w:ascii="Arial" w:hAnsi="Arial" w:cs="Arial"/>
          <w:color w:val="4472C4" w:themeColor="accent1"/>
          <w:sz w:val="22"/>
          <w:szCs w:val="22"/>
        </w:rPr>
        <w:t xml:space="preserve"> </w:t>
      </w:r>
      <w:r w:rsidRPr="002B64A5">
        <w:rPr>
          <w:rFonts w:ascii="Segoe UI" w:hAnsi="Segoe UI" w:cs="Segoe UI"/>
          <w:color w:val="0070C0"/>
          <w:sz w:val="21"/>
          <w:szCs w:val="21"/>
          <w:lang w:eastAsia="id-ID"/>
        </w:rPr>
        <w:t>Please add citations from 3–4 articles published in the Journal of Tourism, Culinary, and Entrepreneurship (JTCE).</w:t>
      </w:r>
      <w:r>
        <w:rPr>
          <w:rFonts w:ascii="Segoe UI" w:hAnsi="Segoe UI" w:cs="Segoe UI"/>
          <w:color w:val="0070C0"/>
          <w:sz w:val="21"/>
          <w:szCs w:val="21"/>
          <w:lang w:eastAsia="id-ID"/>
        </w:rPr>
        <w:t xml:space="preserve"> </w:t>
      </w:r>
      <w:r w:rsidRPr="00236082">
        <w:rPr>
          <w:rFonts w:ascii="Arial" w:hAnsi="Arial" w:cs="Arial"/>
          <w:color w:val="000000" w:themeColor="text1"/>
          <w:sz w:val="22"/>
          <w:szCs w:val="22"/>
        </w:rPr>
        <w:t>Only references cited within the text are included.</w:t>
      </w:r>
    </w:p>
    <w:p w14:paraId="7BE87B0E" w14:textId="68AE0B25" w:rsidR="00C42275" w:rsidRPr="003D63C9" w:rsidRDefault="00C42275" w:rsidP="00C42275">
      <w:pPr>
        <w:pStyle w:val="NormalWeb"/>
        <w:ind w:left="567" w:hanging="567"/>
        <w:jc w:val="both"/>
        <w:rPr>
          <w:rFonts w:ascii="Arial" w:eastAsia="Arial" w:hAnsi="Arial" w:cs="Arial"/>
          <w:color w:val="000000"/>
          <w:sz w:val="22"/>
          <w:szCs w:val="22"/>
        </w:rPr>
      </w:pPr>
      <w:r w:rsidRPr="00C42275">
        <w:rPr>
          <w:rFonts w:ascii="Arial" w:eastAsia="Arial" w:hAnsi="Arial" w:cs="Arial"/>
          <w:color w:val="000000"/>
          <w:sz w:val="22"/>
          <w:szCs w:val="22"/>
        </w:rPr>
        <w:t xml:space="preserve">And </w:t>
      </w:r>
      <w:proofErr w:type="gramStart"/>
      <w:r w:rsidRPr="00C42275">
        <w:rPr>
          <w:rFonts w:ascii="Arial" w:eastAsia="Arial" w:hAnsi="Arial" w:cs="Arial"/>
          <w:color w:val="000000"/>
          <w:sz w:val="22"/>
          <w:szCs w:val="22"/>
        </w:rPr>
        <w:t>so</w:t>
      </w:r>
      <w:proofErr w:type="gramEnd"/>
      <w:r w:rsidRPr="00C42275">
        <w:rPr>
          <w:rFonts w:ascii="Arial" w:eastAsia="Arial" w:hAnsi="Arial" w:cs="Arial"/>
          <w:color w:val="000000"/>
          <w:sz w:val="22"/>
          <w:szCs w:val="22"/>
        </w:rPr>
        <w:t xml:space="preserve"> on</w:t>
      </w:r>
    </w:p>
    <w:p w14:paraId="5D2FF4E1" w14:textId="289D1AEE" w:rsidR="00C45CE3" w:rsidRPr="003D63C9" w:rsidRDefault="00C45CE3" w:rsidP="003D63C9">
      <w:pPr>
        <w:ind w:left="567" w:hanging="567"/>
        <w:jc w:val="both"/>
        <w:rPr>
          <w:rFonts w:ascii="Arial" w:eastAsia="Arial" w:hAnsi="Arial" w:cs="Arial"/>
          <w:color w:val="000000"/>
          <w:sz w:val="22"/>
          <w:szCs w:val="22"/>
        </w:rPr>
      </w:pPr>
    </w:p>
    <w:p w14:paraId="13D2434B" w14:textId="77777777" w:rsidR="00C45CE3" w:rsidRPr="004C7647" w:rsidRDefault="00C45CE3" w:rsidP="004C7647">
      <w:pPr>
        <w:jc w:val="both"/>
        <w:rPr>
          <w:rFonts w:ascii="Arial" w:eastAsia="Arial" w:hAnsi="Arial" w:cs="Arial"/>
          <w:color w:val="000000"/>
          <w:sz w:val="22"/>
          <w:szCs w:val="22"/>
        </w:rPr>
      </w:pPr>
    </w:p>
    <w:sectPr w:rsidR="00C45CE3" w:rsidRPr="004C7647" w:rsidSect="003D77FA">
      <w:headerReference w:type="default" r:id="rId11"/>
      <w:footerReference w:type="default" r:id="rId12"/>
      <w:pgSz w:w="11900" w:h="16840" w:code="9"/>
      <w:pgMar w:top="1440" w:right="1440" w:bottom="1440" w:left="1440"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0CEA" w14:textId="77777777" w:rsidR="00E74C23" w:rsidRDefault="00E74C23">
      <w:r>
        <w:separator/>
      </w:r>
    </w:p>
  </w:endnote>
  <w:endnote w:type="continuationSeparator" w:id="0">
    <w:p w14:paraId="2B37C253" w14:textId="77777777" w:rsidR="00E74C23" w:rsidRDefault="00E7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B2A0" w14:textId="77777777" w:rsidR="00C45CE3" w:rsidRDefault="00655BB3">
    <w:pPr>
      <w:pBdr>
        <w:top w:val="single" w:sz="4" w:space="1" w:color="000000"/>
      </w:pBdr>
      <w:tabs>
        <w:tab w:val="center" w:pos="4680"/>
        <w:tab w:val="right" w:pos="9360"/>
      </w:tabs>
      <w:jc w:val="both"/>
      <w:rPr>
        <w:rFonts w:ascii="Arial" w:eastAsia="Arial" w:hAnsi="Arial" w:cs="Arial"/>
        <w:sz w:val="20"/>
        <w:szCs w:val="20"/>
      </w:rPr>
    </w:pPr>
    <w:r>
      <w:rPr>
        <w:rFonts w:ascii="Arial" w:eastAsia="Arial" w:hAnsi="Arial" w:cs="Arial"/>
        <w:sz w:val="20"/>
        <w:szCs w:val="20"/>
      </w:rPr>
      <w:t xml:space="preserve">© This is an open access article distributed under the Creative Commons Attribution - </w:t>
    </w:r>
    <w:proofErr w:type="gramStart"/>
    <w:r>
      <w:rPr>
        <w:rFonts w:ascii="Arial" w:eastAsia="Arial" w:hAnsi="Arial" w:cs="Arial"/>
        <w:sz w:val="20"/>
        <w:szCs w:val="20"/>
      </w:rPr>
      <w:t>Non Commercial</w:t>
    </w:r>
    <w:proofErr w:type="gramEnd"/>
    <w:r>
      <w:rPr>
        <w:rFonts w:ascii="Arial" w:eastAsia="Arial" w:hAnsi="Arial" w:cs="Arial"/>
        <w:sz w:val="20"/>
        <w:szCs w:val="20"/>
      </w:rPr>
      <w:t xml:space="preserve"> - Share Alike 4.0 International License.</w:t>
    </w:r>
  </w:p>
  <w:p w14:paraId="36486191" w14:textId="77777777" w:rsidR="00C45CE3" w:rsidRDefault="00655BB3">
    <w:pPr>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72712A">
      <w:rPr>
        <w:rFonts w:ascii="Arial" w:eastAsia="Arial" w:hAnsi="Arial" w:cs="Arial"/>
        <w:noProof/>
        <w:sz w:val="20"/>
        <w:szCs w:val="20"/>
      </w:rPr>
      <w:t>251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2DC1A" w14:textId="77777777" w:rsidR="00E74C23" w:rsidRDefault="00E74C23">
      <w:r>
        <w:separator/>
      </w:r>
    </w:p>
  </w:footnote>
  <w:footnote w:type="continuationSeparator" w:id="0">
    <w:p w14:paraId="5630408B" w14:textId="77777777" w:rsidR="00E74C23" w:rsidRDefault="00E7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5EE4" w14:textId="77777777" w:rsidR="00C45CE3" w:rsidRDefault="00C45CE3">
    <w:pPr>
      <w:pBdr>
        <w:bottom w:val="single" w:sz="4" w:space="1" w:color="000000"/>
      </w:pBdr>
      <w:jc w:val="right"/>
      <w:rPr>
        <w:rFonts w:ascii="Arial" w:eastAsia="Arial" w:hAnsi="Arial" w:cs="Arial"/>
        <w:b/>
        <w:sz w:val="20"/>
        <w:szCs w:val="20"/>
      </w:rPr>
    </w:pPr>
  </w:p>
  <w:p w14:paraId="5B5A104B" w14:textId="67AE9F8C" w:rsidR="00C45CE3" w:rsidRPr="007F6E5E" w:rsidRDefault="00655BB3">
    <w:pPr>
      <w:pBdr>
        <w:bottom w:val="single" w:sz="4" w:space="1" w:color="000000"/>
      </w:pBdr>
      <w:jc w:val="right"/>
      <w:rPr>
        <w:b/>
      </w:rPr>
    </w:pPr>
    <w:r w:rsidRPr="007F6E5E">
      <w:rPr>
        <w:rFonts w:ascii="Arial" w:eastAsia="Arial" w:hAnsi="Arial" w:cs="Arial"/>
        <w:b/>
        <w:sz w:val="20"/>
        <w:szCs w:val="20"/>
      </w:rPr>
      <w:t>Journal of Tourism, Culinary, and</w:t>
    </w:r>
    <w:r w:rsidR="00193477" w:rsidRPr="007F6E5E">
      <w:rPr>
        <w:rFonts w:ascii="Arial" w:eastAsia="Arial" w:hAnsi="Arial" w:cs="Arial"/>
        <w:b/>
        <w:sz w:val="20"/>
        <w:szCs w:val="20"/>
      </w:rPr>
      <w:t xml:space="preserve"> Entrepreneurship, </w:t>
    </w:r>
    <w:proofErr w:type="gramStart"/>
    <w:r w:rsidR="00193477" w:rsidRPr="007F6E5E">
      <w:rPr>
        <w:rFonts w:ascii="Arial" w:eastAsia="Arial" w:hAnsi="Arial" w:cs="Arial"/>
        <w:b/>
        <w:sz w:val="20"/>
        <w:szCs w:val="20"/>
      </w:rPr>
      <w:t xml:space="preserve">Vol. </w:t>
    </w:r>
    <w:r w:rsidR="002E1102">
      <w:rPr>
        <w:rFonts w:ascii="Arial" w:eastAsia="Arial" w:hAnsi="Arial" w:cs="Arial"/>
        <w:b/>
        <w:sz w:val="20"/>
        <w:szCs w:val="20"/>
      </w:rPr>
      <w:t>?</w:t>
    </w:r>
    <w:proofErr w:type="gramEnd"/>
    <w:r w:rsidR="00193477" w:rsidRPr="007F6E5E">
      <w:rPr>
        <w:rFonts w:ascii="Arial" w:eastAsia="Arial" w:hAnsi="Arial" w:cs="Arial"/>
        <w:b/>
        <w:sz w:val="20"/>
        <w:szCs w:val="20"/>
      </w:rPr>
      <w:t xml:space="preserve">, </w:t>
    </w:r>
    <w:proofErr w:type="gramStart"/>
    <w:r w:rsidR="00193477" w:rsidRPr="007F6E5E">
      <w:rPr>
        <w:rFonts w:ascii="Arial" w:eastAsia="Arial" w:hAnsi="Arial" w:cs="Arial"/>
        <w:b/>
        <w:sz w:val="20"/>
        <w:szCs w:val="20"/>
      </w:rPr>
      <w:t xml:space="preserve">No. </w:t>
    </w:r>
    <w:r w:rsidR="002E1102">
      <w:rPr>
        <w:rFonts w:ascii="Arial" w:eastAsia="Arial" w:hAnsi="Arial" w:cs="Arial"/>
        <w:b/>
        <w:sz w:val="20"/>
        <w:szCs w:val="20"/>
      </w:rPr>
      <w:t>?</w:t>
    </w:r>
    <w:proofErr w:type="gramEnd"/>
    <w:r w:rsidRPr="007F6E5E">
      <w:rPr>
        <w:rFonts w:ascii="Arial" w:eastAsia="Arial" w:hAnsi="Arial" w:cs="Arial"/>
        <w:b/>
        <w:sz w:val="20"/>
        <w:szCs w:val="20"/>
      </w:rPr>
      <w:t xml:space="preserve">, </w:t>
    </w:r>
    <w:r w:rsidR="002E1102">
      <w:rPr>
        <w:rFonts w:ascii="Arial" w:eastAsia="Arial" w:hAnsi="Arial" w:cs="Arial"/>
        <w:b/>
        <w:sz w:val="20"/>
        <w:szCs w:val="20"/>
      </w:rPr>
      <w:t>Month</w:t>
    </w:r>
    <w:r w:rsidRPr="007F6E5E">
      <w:rPr>
        <w:rFonts w:ascii="Arial" w:eastAsia="Arial" w:hAnsi="Arial" w:cs="Arial"/>
        <w:b/>
        <w:sz w:val="20"/>
        <w:szCs w:val="20"/>
      </w:rPr>
      <w:t xml:space="preserve"> </w:t>
    </w:r>
    <w:r w:rsidR="002E1102">
      <w:rPr>
        <w:rFonts w:ascii="Arial" w:eastAsia="Arial" w:hAnsi="Arial" w:cs="Arial"/>
        <w:b/>
        <w:sz w:val="20"/>
        <w:szCs w:val="20"/>
      </w:rPr>
      <w:t>Year</w:t>
    </w:r>
    <w:r w:rsidRPr="007F6E5E">
      <w:rPr>
        <w:rFonts w:ascii="Arial" w:eastAsia="Arial" w:hAnsi="Arial" w:cs="Arial"/>
        <w:b/>
        <w:sz w:val="20"/>
        <w:szCs w:val="20"/>
      </w:rPr>
      <w:t xml:space="preserve">, </w:t>
    </w:r>
    <w:r w:rsidR="002E1102">
      <w:rPr>
        <w:rFonts w:ascii="Arial" w:eastAsia="Arial" w:hAnsi="Arial" w:cs="Arial"/>
        <w:b/>
        <w:sz w:val="20"/>
        <w:szCs w:val="20"/>
      </w:rPr>
      <w:t>???</w:t>
    </w:r>
    <w:r w:rsidRPr="007F6E5E">
      <w:rPr>
        <w:rFonts w:ascii="Arial" w:eastAsia="Arial" w:hAnsi="Arial" w:cs="Arial"/>
        <w:b/>
        <w:sz w:val="20"/>
        <w:szCs w:val="20"/>
      </w:rPr>
      <w:t>-</w:t>
    </w:r>
    <w:r w:rsidR="002E1102">
      <w:rPr>
        <w:rFonts w:ascii="Arial" w:eastAsia="Arial" w:hAnsi="Arial" w:cs="Arial"/>
        <w:b/>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4D8"/>
    <w:multiLevelType w:val="multilevel"/>
    <w:tmpl w:val="97F2B6F2"/>
    <w:lvl w:ilvl="0">
      <w:start w:val="1"/>
      <w:numFmt w:val="decimal"/>
      <w:lvlText w:val="%1."/>
      <w:lvlJc w:val="left"/>
      <w:pPr>
        <w:ind w:left="0" w:firstLine="0"/>
      </w:pPr>
      <w:rPr>
        <w:rFonts w:ascii="Arial" w:eastAsia="Arial" w:hAnsi="Arial" w:cs="Arial"/>
        <w:b/>
        <w:color w:val="000000"/>
        <w:sz w:val="24"/>
        <w:szCs w:val="24"/>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3.%4.%5.%6.%7.%8.%9."/>
      <w:lvlJc w:val="left"/>
      <w:pPr>
        <w:ind w:left="0" w:firstLine="0"/>
      </w:pPr>
    </w:lvl>
  </w:abstractNum>
  <w:abstractNum w:abstractNumId="1" w15:restartNumberingAfterBreak="0">
    <w:nsid w:val="0DBB65AB"/>
    <w:multiLevelType w:val="multilevel"/>
    <w:tmpl w:val="18DC0946"/>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0C41394"/>
    <w:multiLevelType w:val="multilevel"/>
    <w:tmpl w:val="911C6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2130FB"/>
    <w:multiLevelType w:val="hybridMultilevel"/>
    <w:tmpl w:val="AFDC42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43092660">
    <w:abstractNumId w:val="0"/>
  </w:num>
  <w:num w:numId="2" w16cid:durableId="138376937">
    <w:abstractNumId w:val="1"/>
  </w:num>
  <w:num w:numId="3" w16cid:durableId="467742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828397">
    <w:abstractNumId w:val="2"/>
  </w:num>
  <w:num w:numId="5" w16cid:durableId="1722249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E3"/>
    <w:rsid w:val="00007576"/>
    <w:rsid w:val="00060A88"/>
    <w:rsid w:val="00061CAC"/>
    <w:rsid w:val="000B5A70"/>
    <w:rsid w:val="000B6FA0"/>
    <w:rsid w:val="00180C6E"/>
    <w:rsid w:val="00193477"/>
    <w:rsid w:val="001A0959"/>
    <w:rsid w:val="00207161"/>
    <w:rsid w:val="002212D0"/>
    <w:rsid w:val="00236B41"/>
    <w:rsid w:val="00270D96"/>
    <w:rsid w:val="00273609"/>
    <w:rsid w:val="002859DB"/>
    <w:rsid w:val="002D5FC6"/>
    <w:rsid w:val="002E1102"/>
    <w:rsid w:val="00322602"/>
    <w:rsid w:val="0037623E"/>
    <w:rsid w:val="003B1B3E"/>
    <w:rsid w:val="003B4E8F"/>
    <w:rsid w:val="003C22C8"/>
    <w:rsid w:val="003D007F"/>
    <w:rsid w:val="003D63C9"/>
    <w:rsid w:val="003D77FA"/>
    <w:rsid w:val="003F5BCE"/>
    <w:rsid w:val="00401028"/>
    <w:rsid w:val="004C7647"/>
    <w:rsid w:val="004E2CD2"/>
    <w:rsid w:val="004F10D4"/>
    <w:rsid w:val="004F2CB5"/>
    <w:rsid w:val="005743A0"/>
    <w:rsid w:val="005E7BDD"/>
    <w:rsid w:val="005F2A3E"/>
    <w:rsid w:val="005F324F"/>
    <w:rsid w:val="00641979"/>
    <w:rsid w:val="00655BB3"/>
    <w:rsid w:val="00664B4D"/>
    <w:rsid w:val="00680D89"/>
    <w:rsid w:val="006A79B1"/>
    <w:rsid w:val="0072712A"/>
    <w:rsid w:val="00740A2A"/>
    <w:rsid w:val="007863BA"/>
    <w:rsid w:val="007A4EB1"/>
    <w:rsid w:val="007B128B"/>
    <w:rsid w:val="007F6E5E"/>
    <w:rsid w:val="00884C78"/>
    <w:rsid w:val="008D11AA"/>
    <w:rsid w:val="009C5A23"/>
    <w:rsid w:val="00A00001"/>
    <w:rsid w:val="00A64FAD"/>
    <w:rsid w:val="00A86D72"/>
    <w:rsid w:val="00AA0AA8"/>
    <w:rsid w:val="00B7628A"/>
    <w:rsid w:val="00B86033"/>
    <w:rsid w:val="00B95A0E"/>
    <w:rsid w:val="00BC2138"/>
    <w:rsid w:val="00BC7386"/>
    <w:rsid w:val="00C42275"/>
    <w:rsid w:val="00C45CE3"/>
    <w:rsid w:val="00CA28A2"/>
    <w:rsid w:val="00D37C5B"/>
    <w:rsid w:val="00DD2E03"/>
    <w:rsid w:val="00E01859"/>
    <w:rsid w:val="00E05568"/>
    <w:rsid w:val="00E44780"/>
    <w:rsid w:val="00E6772C"/>
    <w:rsid w:val="00E74C23"/>
    <w:rsid w:val="00E84BCC"/>
    <w:rsid w:val="00EA6D72"/>
    <w:rsid w:val="00ED2758"/>
    <w:rsid w:val="00F52A57"/>
    <w:rsid w:val="00F853C0"/>
    <w:rsid w:val="00FE2591"/>
    <w:rsid w:val="00FF4B9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AD81"/>
  <w15:docId w15:val="{7FDB527B-8EC6-44CC-A6C6-5B7AADE7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98"/>
    <w:rPr>
      <w:lang w:eastAsia="zh-C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2B9F"/>
    <w:pPr>
      <w:jc w:val="center"/>
    </w:pPr>
    <w:rPr>
      <w:b/>
      <w:sz w:val="28"/>
      <w:lang w:val="id-ID" w:eastAsia="id-ID"/>
    </w:rPr>
  </w:style>
  <w:style w:type="paragraph" w:styleId="NormalWeb">
    <w:name w:val="Normal (Web)"/>
    <w:basedOn w:val="Normal"/>
    <w:uiPriority w:val="99"/>
    <w:unhideWhenUsed/>
    <w:rsid w:val="00B131A7"/>
  </w:style>
  <w:style w:type="paragraph" w:styleId="ListParagraph">
    <w:name w:val="List Paragraph"/>
    <w:basedOn w:val="Normal"/>
    <w:uiPriority w:val="34"/>
    <w:qFormat/>
    <w:rsid w:val="004975B3"/>
    <w:pPr>
      <w:ind w:left="720"/>
      <w:contextualSpacing/>
    </w:pPr>
    <w:rPr>
      <w:rFonts w:asciiTheme="minorHAnsi" w:hAnsiTheme="minorHAnsi" w:cstheme="minorBidi"/>
      <w:lang w:eastAsia="en-US"/>
    </w:rPr>
  </w:style>
  <w:style w:type="table" w:styleId="TableGrid">
    <w:name w:val="Table Grid"/>
    <w:basedOn w:val="TableNormal"/>
    <w:uiPriority w:val="39"/>
    <w:rsid w:val="00497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1storder-head">
    <w:name w:val="Els-1storder-head"/>
    <w:next w:val="Els-body-text"/>
    <w:rsid w:val="00352EE8"/>
    <w:pPr>
      <w:keepNext/>
      <w:numPr>
        <w:numId w:val="2"/>
      </w:numPr>
      <w:suppressAutoHyphens/>
      <w:spacing w:before="240" w:after="240" w:line="240" w:lineRule="exact"/>
    </w:pPr>
    <w:rPr>
      <w:rFonts w:eastAsia="SimSun"/>
      <w:b/>
      <w:sz w:val="20"/>
      <w:szCs w:val="20"/>
    </w:rPr>
  </w:style>
  <w:style w:type="paragraph" w:customStyle="1" w:styleId="Els-2ndorder-head">
    <w:name w:val="Els-2ndorder-head"/>
    <w:next w:val="Els-body-text"/>
    <w:rsid w:val="00352EE8"/>
    <w:pPr>
      <w:keepNext/>
      <w:numPr>
        <w:ilvl w:val="1"/>
        <w:numId w:val="2"/>
      </w:numPr>
      <w:suppressAutoHyphens/>
      <w:spacing w:before="240" w:after="240" w:line="240" w:lineRule="exact"/>
    </w:pPr>
    <w:rPr>
      <w:rFonts w:eastAsia="SimSun"/>
      <w:i/>
      <w:sz w:val="20"/>
      <w:szCs w:val="20"/>
    </w:rPr>
  </w:style>
  <w:style w:type="paragraph" w:customStyle="1" w:styleId="Els-3rdorder-head">
    <w:name w:val="Els-3rdorder-head"/>
    <w:next w:val="Els-body-text"/>
    <w:rsid w:val="00352EE8"/>
    <w:pPr>
      <w:keepNext/>
      <w:numPr>
        <w:ilvl w:val="2"/>
        <w:numId w:val="2"/>
      </w:numPr>
      <w:suppressAutoHyphens/>
      <w:spacing w:before="240" w:line="240" w:lineRule="exact"/>
    </w:pPr>
    <w:rPr>
      <w:rFonts w:eastAsia="SimSun"/>
      <w:i/>
      <w:sz w:val="20"/>
      <w:szCs w:val="20"/>
    </w:rPr>
  </w:style>
  <w:style w:type="paragraph" w:customStyle="1" w:styleId="Els-4thorder-head">
    <w:name w:val="Els-4thorder-head"/>
    <w:next w:val="Els-body-text"/>
    <w:rsid w:val="00352EE8"/>
    <w:pPr>
      <w:keepNext/>
      <w:numPr>
        <w:ilvl w:val="3"/>
        <w:numId w:val="2"/>
      </w:numPr>
      <w:suppressAutoHyphens/>
      <w:spacing w:before="240" w:line="240" w:lineRule="exact"/>
    </w:pPr>
    <w:rPr>
      <w:rFonts w:eastAsia="SimSun"/>
      <w:i/>
      <w:sz w:val="20"/>
      <w:szCs w:val="20"/>
    </w:rPr>
  </w:style>
  <w:style w:type="paragraph" w:customStyle="1" w:styleId="Els-Abstract-head">
    <w:name w:val="Els-Abstract-head"/>
    <w:next w:val="Normal"/>
    <w:rsid w:val="00352EE8"/>
    <w:pPr>
      <w:keepNext/>
      <w:pBdr>
        <w:top w:val="single" w:sz="4" w:space="10" w:color="auto"/>
      </w:pBdr>
      <w:suppressAutoHyphens/>
      <w:spacing w:after="220" w:line="220" w:lineRule="exact"/>
    </w:pPr>
    <w:rPr>
      <w:rFonts w:eastAsia="SimSun"/>
      <w:b/>
      <w:sz w:val="18"/>
      <w:szCs w:val="20"/>
    </w:rPr>
  </w:style>
  <w:style w:type="paragraph" w:customStyle="1" w:styleId="Els-Abstract-text">
    <w:name w:val="Els-Abstract-text"/>
    <w:next w:val="Normal"/>
    <w:rsid w:val="00352EE8"/>
    <w:pPr>
      <w:spacing w:line="220" w:lineRule="exact"/>
      <w:jc w:val="both"/>
    </w:pPr>
    <w:rPr>
      <w:rFonts w:eastAsia="SimSun"/>
      <w:sz w:val="18"/>
      <w:szCs w:val="20"/>
    </w:rPr>
  </w:style>
  <w:style w:type="paragraph" w:customStyle="1" w:styleId="Els-body-text">
    <w:name w:val="Els-body-text"/>
    <w:rsid w:val="00352EE8"/>
    <w:pPr>
      <w:spacing w:line="240" w:lineRule="exact"/>
      <w:ind w:firstLine="238"/>
      <w:jc w:val="both"/>
    </w:pPr>
    <w:rPr>
      <w:rFonts w:eastAsia="SimSun"/>
      <w:sz w:val="20"/>
      <w:szCs w:val="20"/>
    </w:rPr>
  </w:style>
  <w:style w:type="paragraph" w:customStyle="1" w:styleId="Els-bulletlist">
    <w:name w:val="Els-bulletlist"/>
    <w:basedOn w:val="Els-body-text"/>
    <w:rsid w:val="00352EE8"/>
    <w:pPr>
      <w:tabs>
        <w:tab w:val="left" w:pos="240"/>
        <w:tab w:val="num" w:pos="720"/>
      </w:tabs>
      <w:ind w:left="720" w:hanging="720"/>
      <w:jc w:val="left"/>
    </w:pPr>
  </w:style>
  <w:style w:type="character" w:styleId="Hyperlink">
    <w:name w:val="Hyperlink"/>
    <w:semiHidden/>
    <w:rsid w:val="00352EE8"/>
    <w:rPr>
      <w:color w:val="auto"/>
      <w:sz w:val="16"/>
      <w:u w:val="none"/>
    </w:rPr>
  </w:style>
  <w:style w:type="paragraph" w:styleId="Header">
    <w:name w:val="header"/>
    <w:basedOn w:val="Normal"/>
    <w:link w:val="HeaderChar"/>
    <w:uiPriority w:val="99"/>
    <w:unhideWhenUsed/>
    <w:rsid w:val="005F1C0D"/>
    <w:pPr>
      <w:tabs>
        <w:tab w:val="center" w:pos="4513"/>
        <w:tab w:val="right" w:pos="9026"/>
      </w:tabs>
    </w:pPr>
  </w:style>
  <w:style w:type="character" w:customStyle="1" w:styleId="HeaderChar">
    <w:name w:val="Header Char"/>
    <w:basedOn w:val="DefaultParagraphFont"/>
    <w:link w:val="Header"/>
    <w:uiPriority w:val="99"/>
    <w:rsid w:val="005F1C0D"/>
    <w:rPr>
      <w:rFonts w:ascii="Times New Roman" w:hAnsi="Times New Roman" w:cs="Times New Roman"/>
      <w:lang w:eastAsia="zh-CN"/>
    </w:rPr>
  </w:style>
  <w:style w:type="paragraph" w:styleId="Footer">
    <w:name w:val="footer"/>
    <w:basedOn w:val="Normal"/>
    <w:link w:val="FooterChar"/>
    <w:uiPriority w:val="99"/>
    <w:unhideWhenUsed/>
    <w:rsid w:val="005F1C0D"/>
    <w:pPr>
      <w:tabs>
        <w:tab w:val="center" w:pos="4513"/>
        <w:tab w:val="right" w:pos="9026"/>
      </w:tabs>
    </w:pPr>
  </w:style>
  <w:style w:type="character" w:customStyle="1" w:styleId="FooterChar">
    <w:name w:val="Footer Char"/>
    <w:basedOn w:val="DefaultParagraphFont"/>
    <w:link w:val="Footer"/>
    <w:uiPriority w:val="99"/>
    <w:rsid w:val="005F1C0D"/>
    <w:rPr>
      <w:rFonts w:ascii="Times New Roman" w:hAnsi="Times New Roman" w:cs="Times New Roman"/>
      <w:lang w:eastAsia="zh-CN"/>
    </w:rPr>
  </w:style>
  <w:style w:type="character" w:customStyle="1" w:styleId="TitleChar">
    <w:name w:val="Title Char"/>
    <w:basedOn w:val="DefaultParagraphFont"/>
    <w:link w:val="Title"/>
    <w:rsid w:val="00762B9F"/>
    <w:rPr>
      <w:rFonts w:ascii="Times New Roman" w:eastAsia="Times New Roman" w:hAnsi="Times New Roman" w:cs="Times New Roman"/>
      <w:b/>
      <w:sz w:val="28"/>
      <w:lang w:val="id-ID" w:eastAsia="id-ID"/>
    </w:rPr>
  </w:style>
  <w:style w:type="paragraph" w:styleId="NoSpacing">
    <w:name w:val="No Spacing"/>
    <w:uiPriority w:val="1"/>
    <w:qFormat/>
    <w:rsid w:val="003A529E"/>
    <w:pPr>
      <w:widowControl w:val="0"/>
      <w:jc w:val="both"/>
    </w:pPr>
    <w:rPr>
      <w:rFonts w:eastAsiaTheme="minorEastAsia"/>
      <w:sz w:val="22"/>
      <w:szCs w:val="22"/>
      <w:lang w:eastAsia="zh-CN"/>
    </w:rPr>
  </w:style>
  <w:style w:type="table" w:customStyle="1" w:styleId="TableGrid421">
    <w:name w:val="Table Grid421"/>
    <w:basedOn w:val="TableNormal"/>
    <w:next w:val="TableGrid"/>
    <w:uiPriority w:val="59"/>
    <w:rsid w:val="00BA6D9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715"/>
    <w:rPr>
      <w:rFonts w:ascii="Segoe UI" w:hAnsi="Segoe UI" w:cs="Segoe UI"/>
      <w:sz w:val="18"/>
      <w:szCs w:val="18"/>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character" w:styleId="Emphasis">
    <w:name w:val="Emphasis"/>
    <w:basedOn w:val="DefaultParagraphFont"/>
    <w:uiPriority w:val="20"/>
    <w:qFormat/>
    <w:rsid w:val="00ED2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935825">
      <w:bodyDiv w:val="1"/>
      <w:marLeft w:val="0"/>
      <w:marRight w:val="0"/>
      <w:marTop w:val="0"/>
      <w:marBottom w:val="0"/>
      <w:divBdr>
        <w:top w:val="none" w:sz="0" w:space="0" w:color="auto"/>
        <w:left w:val="none" w:sz="0" w:space="0" w:color="auto"/>
        <w:bottom w:val="none" w:sz="0" w:space="0" w:color="auto"/>
        <w:right w:val="none" w:sz="0" w:space="0" w:color="auto"/>
      </w:divBdr>
      <w:divsChild>
        <w:div w:id="805660309">
          <w:marLeft w:val="0"/>
          <w:marRight w:val="0"/>
          <w:marTop w:val="0"/>
          <w:marBottom w:val="0"/>
          <w:divBdr>
            <w:top w:val="none" w:sz="0" w:space="0" w:color="auto"/>
            <w:left w:val="none" w:sz="0" w:space="0" w:color="auto"/>
            <w:bottom w:val="none" w:sz="0" w:space="0" w:color="auto"/>
            <w:right w:val="none" w:sz="0" w:space="0" w:color="auto"/>
          </w:divBdr>
        </w:div>
        <w:div w:id="1977712413">
          <w:marLeft w:val="0"/>
          <w:marRight w:val="0"/>
          <w:marTop w:val="0"/>
          <w:marBottom w:val="0"/>
          <w:divBdr>
            <w:top w:val="none" w:sz="0" w:space="0" w:color="auto"/>
            <w:left w:val="none" w:sz="0" w:space="0" w:color="auto"/>
            <w:bottom w:val="none" w:sz="0" w:space="0" w:color="auto"/>
            <w:right w:val="none" w:sz="0" w:space="0" w:color="auto"/>
          </w:divBdr>
        </w:div>
        <w:div w:id="893007650">
          <w:marLeft w:val="0"/>
          <w:marRight w:val="0"/>
          <w:marTop w:val="0"/>
          <w:marBottom w:val="0"/>
          <w:divBdr>
            <w:top w:val="none" w:sz="0" w:space="0" w:color="auto"/>
            <w:left w:val="none" w:sz="0" w:space="0" w:color="auto"/>
            <w:bottom w:val="none" w:sz="0" w:space="0" w:color="auto"/>
            <w:right w:val="none" w:sz="0" w:space="0" w:color="auto"/>
          </w:divBdr>
        </w:div>
        <w:div w:id="788626178">
          <w:marLeft w:val="0"/>
          <w:marRight w:val="0"/>
          <w:marTop w:val="0"/>
          <w:marBottom w:val="0"/>
          <w:divBdr>
            <w:top w:val="none" w:sz="0" w:space="0" w:color="auto"/>
            <w:left w:val="none" w:sz="0" w:space="0" w:color="auto"/>
            <w:bottom w:val="none" w:sz="0" w:space="0" w:color="auto"/>
            <w:right w:val="none" w:sz="0" w:space="0" w:color="auto"/>
          </w:divBdr>
        </w:div>
        <w:div w:id="509682854">
          <w:marLeft w:val="0"/>
          <w:marRight w:val="0"/>
          <w:marTop w:val="0"/>
          <w:marBottom w:val="0"/>
          <w:divBdr>
            <w:top w:val="none" w:sz="0" w:space="0" w:color="auto"/>
            <w:left w:val="none" w:sz="0" w:space="0" w:color="auto"/>
            <w:bottom w:val="none" w:sz="0" w:space="0" w:color="auto"/>
            <w:right w:val="none" w:sz="0" w:space="0" w:color="auto"/>
          </w:divBdr>
        </w:div>
        <w:div w:id="2092966858">
          <w:marLeft w:val="0"/>
          <w:marRight w:val="0"/>
          <w:marTop w:val="0"/>
          <w:marBottom w:val="0"/>
          <w:divBdr>
            <w:top w:val="none" w:sz="0" w:space="0" w:color="auto"/>
            <w:left w:val="none" w:sz="0" w:space="0" w:color="auto"/>
            <w:bottom w:val="none" w:sz="0" w:space="0" w:color="auto"/>
            <w:right w:val="none" w:sz="0" w:space="0" w:color="auto"/>
          </w:divBdr>
        </w:div>
        <w:div w:id="186919056">
          <w:marLeft w:val="0"/>
          <w:marRight w:val="0"/>
          <w:marTop w:val="0"/>
          <w:marBottom w:val="0"/>
          <w:divBdr>
            <w:top w:val="none" w:sz="0" w:space="0" w:color="auto"/>
            <w:left w:val="none" w:sz="0" w:space="0" w:color="auto"/>
            <w:bottom w:val="none" w:sz="0" w:space="0" w:color="auto"/>
            <w:right w:val="none" w:sz="0" w:space="0" w:color="auto"/>
          </w:divBdr>
        </w:div>
        <w:div w:id="739668215">
          <w:marLeft w:val="0"/>
          <w:marRight w:val="0"/>
          <w:marTop w:val="0"/>
          <w:marBottom w:val="0"/>
          <w:divBdr>
            <w:top w:val="none" w:sz="0" w:space="0" w:color="auto"/>
            <w:left w:val="none" w:sz="0" w:space="0" w:color="auto"/>
            <w:bottom w:val="none" w:sz="0" w:space="0" w:color="auto"/>
            <w:right w:val="none" w:sz="0" w:space="0" w:color="auto"/>
          </w:divBdr>
        </w:div>
        <w:div w:id="1279871540">
          <w:marLeft w:val="0"/>
          <w:marRight w:val="0"/>
          <w:marTop w:val="0"/>
          <w:marBottom w:val="0"/>
          <w:divBdr>
            <w:top w:val="none" w:sz="0" w:space="0" w:color="auto"/>
            <w:left w:val="none" w:sz="0" w:space="0" w:color="auto"/>
            <w:bottom w:val="none" w:sz="0" w:space="0" w:color="auto"/>
            <w:right w:val="none" w:sz="0" w:space="0" w:color="auto"/>
          </w:divBdr>
        </w:div>
        <w:div w:id="1024207472">
          <w:marLeft w:val="0"/>
          <w:marRight w:val="0"/>
          <w:marTop w:val="0"/>
          <w:marBottom w:val="0"/>
          <w:divBdr>
            <w:top w:val="none" w:sz="0" w:space="0" w:color="auto"/>
            <w:left w:val="none" w:sz="0" w:space="0" w:color="auto"/>
            <w:bottom w:val="none" w:sz="0" w:space="0" w:color="auto"/>
            <w:right w:val="none" w:sz="0" w:space="0" w:color="auto"/>
          </w:divBdr>
        </w:div>
        <w:div w:id="708920568">
          <w:marLeft w:val="0"/>
          <w:marRight w:val="0"/>
          <w:marTop w:val="0"/>
          <w:marBottom w:val="0"/>
          <w:divBdr>
            <w:top w:val="none" w:sz="0" w:space="0" w:color="auto"/>
            <w:left w:val="none" w:sz="0" w:space="0" w:color="auto"/>
            <w:bottom w:val="none" w:sz="0" w:space="0" w:color="auto"/>
            <w:right w:val="none" w:sz="0" w:space="0" w:color="auto"/>
          </w:divBdr>
        </w:div>
        <w:div w:id="2086416706">
          <w:marLeft w:val="0"/>
          <w:marRight w:val="0"/>
          <w:marTop w:val="0"/>
          <w:marBottom w:val="0"/>
          <w:divBdr>
            <w:top w:val="none" w:sz="0" w:space="0" w:color="auto"/>
            <w:left w:val="none" w:sz="0" w:space="0" w:color="auto"/>
            <w:bottom w:val="none" w:sz="0" w:space="0" w:color="auto"/>
            <w:right w:val="none" w:sz="0" w:space="0" w:color="auto"/>
          </w:divBdr>
        </w:div>
        <w:div w:id="1004554686">
          <w:marLeft w:val="0"/>
          <w:marRight w:val="0"/>
          <w:marTop w:val="0"/>
          <w:marBottom w:val="0"/>
          <w:divBdr>
            <w:top w:val="none" w:sz="0" w:space="0" w:color="auto"/>
            <w:left w:val="none" w:sz="0" w:space="0" w:color="auto"/>
            <w:bottom w:val="none" w:sz="0" w:space="0" w:color="auto"/>
            <w:right w:val="none" w:sz="0" w:space="0" w:color="auto"/>
          </w:divBdr>
        </w:div>
        <w:div w:id="755058946">
          <w:marLeft w:val="0"/>
          <w:marRight w:val="0"/>
          <w:marTop w:val="0"/>
          <w:marBottom w:val="0"/>
          <w:divBdr>
            <w:top w:val="none" w:sz="0" w:space="0" w:color="auto"/>
            <w:left w:val="none" w:sz="0" w:space="0" w:color="auto"/>
            <w:bottom w:val="none" w:sz="0" w:space="0" w:color="auto"/>
            <w:right w:val="none" w:sz="0" w:space="0" w:color="auto"/>
          </w:divBdr>
        </w:div>
        <w:div w:id="19783425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83pmdpiXjRZAL5INzx+i590OKQ==">CgMxLjAyDmguaXU1MTZoczhweHF0OAByITFwaTN5d0lMRTBncnBkYlZjMWtfUTBkWC01VEFBX3dPXw==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International Hospitality and Tourism Business</cp:lastModifiedBy>
  <cp:revision>65</cp:revision>
  <cp:lastPrinted>2025-09-22T00:20:00Z</cp:lastPrinted>
  <dcterms:created xsi:type="dcterms:W3CDTF">2024-09-16T13:34:00Z</dcterms:created>
  <dcterms:modified xsi:type="dcterms:W3CDTF">2026-02-03T04:06:00Z</dcterms:modified>
</cp:coreProperties>
</file>